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1A" w:rsidRDefault="00CA0B2F" w:rsidP="0090259E">
      <w:pPr>
        <w:spacing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ОПРЕДЕЛИТЕ, КОНФЛИКТНЫЙ ЛИ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ВЫ ЧЕЛОВЕК</w:t>
      </w:r>
    </w:p>
    <w:p w:rsidR="0090259E" w:rsidRPr="00546B7F" w:rsidRDefault="0090259E" w:rsidP="0090259E">
      <w:pPr>
        <w:pStyle w:val="a3"/>
        <w:numPr>
          <w:ilvl w:val="0"/>
          <w:numId w:val="1"/>
        </w:numPr>
        <w:spacing w:line="240" w:lineRule="auto"/>
        <w:rPr>
          <w:rStyle w:val="apple-converted-space"/>
          <w:rFonts w:ascii="Times New Roman" w:hAnsi="Times New Roman"/>
          <w:sz w:val="24"/>
          <w:szCs w:val="24"/>
        </w:rPr>
      </w:pPr>
      <w:r w:rsidRPr="00546B7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Представьте, что в общественном транспорте начинается спор. Что вы предпримете:</w:t>
      </w:r>
      <w:r w:rsidRPr="00546B7F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8pt" o:ole="">
            <v:imagedata r:id="rId5" o:title=""/>
          </v:shape>
          <w:control r:id="rId6" w:name="DefaultOcxName" w:shapeid="_x0000_i1050"/>
        </w:object>
      </w:r>
      <w:r w:rsidRPr="00546B7F">
        <w:rPr>
          <w:rFonts w:ascii="Times New Roman" w:hAnsi="Times New Roman"/>
          <w:sz w:val="24"/>
          <w:szCs w:val="24"/>
        </w:rPr>
        <w:t xml:space="preserve">а)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избегаю вмешиваться в ссору;</w:t>
      </w:r>
      <w:r w:rsidRPr="00546B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53" type="#_x0000_t75" style="width:20.25pt;height:18pt" o:ole="">
            <v:imagedata r:id="rId7" o:title=""/>
          </v:shape>
          <w:control r:id="rId8" w:name="DefaultOcxName1" w:shapeid="_x0000_i1053"/>
        </w:object>
      </w:r>
      <w:r w:rsidRPr="00546B7F">
        <w:rPr>
          <w:rFonts w:ascii="Times New Roman" w:hAnsi="Times New Roman"/>
          <w:sz w:val="24"/>
          <w:szCs w:val="24"/>
        </w:rPr>
        <w:t xml:space="preserve">б)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я могу вмешаться, встать на сторону потерпевшего, кто прав;</w:t>
      </w:r>
      <w:r w:rsidRPr="00546B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56" type="#_x0000_t75" style="width:20.25pt;height:18pt" o:ole="">
            <v:imagedata r:id="rId7" o:title=""/>
          </v:shape>
          <w:control r:id="rId9" w:name="DefaultOcxName2" w:shapeid="_x0000_i1056"/>
        </w:object>
      </w:r>
      <w:r w:rsidRPr="00546B7F">
        <w:rPr>
          <w:rFonts w:ascii="Times New Roman" w:hAnsi="Times New Roman"/>
          <w:sz w:val="24"/>
          <w:szCs w:val="24"/>
        </w:rPr>
        <w:t xml:space="preserve">в)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всегда вмешиваюсь и до конца отстаиваю свою точку зрения.</w:t>
      </w:r>
      <w:r w:rsidRPr="00546B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 2. На собрании вы критикуете руководство за допущенные ошибки:</w:t>
      </w:r>
      <w:r w:rsidRPr="00546B7F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59" type="#_x0000_t75" style="width:20.25pt;height:18pt" o:ole="">
            <v:imagedata r:id="rId5" o:title=""/>
          </v:shape>
          <w:control r:id="rId10" w:name="DefaultOcxName3" w:shapeid="_x0000_i1059"/>
        </w:object>
      </w:r>
      <w:r w:rsidRPr="00546B7F">
        <w:rPr>
          <w:rFonts w:ascii="Times New Roman" w:hAnsi="Times New Roman"/>
          <w:sz w:val="24"/>
          <w:szCs w:val="24"/>
        </w:rPr>
        <w:t xml:space="preserve">а)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никогда;</w:t>
      </w:r>
      <w:r w:rsidRPr="00546B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62" type="#_x0000_t75" style="width:20.25pt;height:18pt" o:ole="">
            <v:imagedata r:id="rId7" o:title=""/>
          </v:shape>
          <w:control r:id="rId11" w:name="DefaultOcxName4" w:shapeid="_x0000_i1062"/>
        </w:object>
      </w:r>
      <w:r w:rsidRPr="00546B7F">
        <w:rPr>
          <w:rFonts w:ascii="Times New Roman" w:hAnsi="Times New Roman"/>
          <w:sz w:val="24"/>
          <w:szCs w:val="24"/>
        </w:rPr>
        <w:t xml:space="preserve">б)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да, но в зависимости от моего личного отношения к нему;</w:t>
      </w:r>
      <w:r w:rsidRPr="00546B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65" type="#_x0000_t75" style="width:20.25pt;height:18pt" o:ole="">
            <v:imagedata r:id="rId7" o:title=""/>
          </v:shape>
          <w:control r:id="rId12" w:name="DefaultOcxName5" w:shapeid="_x0000_i1065"/>
        </w:object>
      </w:r>
      <w:r w:rsidRPr="00546B7F">
        <w:rPr>
          <w:rFonts w:ascii="Times New Roman" w:hAnsi="Times New Roman"/>
          <w:sz w:val="24"/>
          <w:szCs w:val="24"/>
        </w:rPr>
        <w:t xml:space="preserve">в)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всегда критикую за ошибки.</w:t>
      </w:r>
      <w:r w:rsidRPr="00546B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 3. Ваш непосредственный начальник излагает свой план работы, который вам кажется нерациональным. Предложите ли вы свой план, который кажется вам лучше:</w:t>
      </w:r>
      <w:r w:rsidRPr="00546B7F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68" type="#_x0000_t75" style="width:20.25pt;height:18pt" o:ole="">
            <v:imagedata r:id="rId5" o:title=""/>
          </v:shape>
          <w:control r:id="rId13" w:name="DefaultOcxName6" w:shapeid="_x0000_i1068"/>
        </w:object>
      </w:r>
      <w:r w:rsidRPr="00546B7F">
        <w:rPr>
          <w:rFonts w:ascii="Times New Roman" w:hAnsi="Times New Roman"/>
          <w:sz w:val="24"/>
          <w:szCs w:val="24"/>
        </w:rPr>
        <w:t xml:space="preserve">а)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если другие меня поддержат, то да;</w:t>
      </w:r>
      <w:r w:rsidRPr="00546B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71" type="#_x0000_t75" style="width:20.25pt;height:18pt" o:ole="">
            <v:imagedata r:id="rId7" o:title=""/>
          </v:shape>
          <w:control r:id="rId14" w:name="DefaultOcxName7" w:shapeid="_x0000_i1071"/>
        </w:object>
      </w:r>
      <w:r w:rsidRPr="00546B7F">
        <w:rPr>
          <w:rFonts w:ascii="Times New Roman" w:hAnsi="Times New Roman"/>
          <w:sz w:val="24"/>
          <w:szCs w:val="24"/>
        </w:rPr>
        <w:t xml:space="preserve">б)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разумеется, я буду поддерживать свой план;</w:t>
      </w:r>
      <w:r w:rsidRPr="00546B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74" type="#_x0000_t75" style="width:20.25pt;height:18pt" o:ole="">
            <v:imagedata r:id="rId7" o:title=""/>
          </v:shape>
          <w:control r:id="rId15" w:name="DefaultOcxName8" w:shapeid="_x0000_i1074"/>
        </w:object>
      </w:r>
      <w:r w:rsidRPr="00546B7F">
        <w:rPr>
          <w:rFonts w:ascii="Times New Roman" w:hAnsi="Times New Roman"/>
          <w:sz w:val="24"/>
          <w:szCs w:val="24"/>
        </w:rPr>
        <w:t xml:space="preserve">в)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ни за что не соглашусь с «плохим» планом и до последнего буду защищать свой.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 4. Представьте, что рассматривается предложение, в котором коллега, которого Вы не слишком высоко цените, высказывает очень интересную мысль. Ваши действия:</w:t>
      </w:r>
      <w:r w:rsidRPr="00546B7F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77" type="#_x0000_t75" style="width:20.25pt;height:18pt" o:ole="">
            <v:imagedata r:id="rId5" o:title=""/>
          </v:shape>
          <w:control r:id="rId16" w:name="DefaultOcxName15" w:shapeid="_x0000_i1077"/>
        </w:object>
      </w:r>
      <w:r w:rsidRPr="00546B7F">
        <w:rPr>
          <w:rFonts w:ascii="Times New Roman" w:hAnsi="Times New Roman"/>
          <w:sz w:val="24"/>
          <w:szCs w:val="24"/>
        </w:rPr>
        <w:t xml:space="preserve">а)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поддержу это предложение;</w:t>
      </w:r>
      <w:r w:rsidRPr="00546B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80" type="#_x0000_t75" style="width:20.25pt;height:18pt" o:ole="">
            <v:imagedata r:id="rId7" o:title=""/>
          </v:shape>
          <w:control r:id="rId17" w:name="DefaultOcxName16" w:shapeid="_x0000_i1080"/>
        </w:object>
      </w:r>
      <w:r w:rsidRPr="00546B7F">
        <w:rPr>
          <w:rFonts w:ascii="Times New Roman" w:hAnsi="Times New Roman"/>
          <w:sz w:val="24"/>
          <w:szCs w:val="24"/>
        </w:rPr>
        <w:t xml:space="preserve">б)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специально промолчу;</w:t>
      </w:r>
      <w:r w:rsidRPr="00546B7F">
        <w:rPr>
          <w:rFonts w:ascii="Times New Roman" w:hAnsi="Times New Roman"/>
          <w:sz w:val="24"/>
          <w:szCs w:val="24"/>
        </w:rPr>
        <w:br/>
      </w:r>
      <w:r w:rsidRPr="00546B7F">
        <w:rPr>
          <w:rFonts w:ascii="Times New Roman" w:hAnsi="Times New Roman"/>
          <w:sz w:val="24"/>
          <w:szCs w:val="24"/>
        </w:rPr>
        <w:object w:dxaOrig="225" w:dyaOrig="225">
          <v:shape id="_x0000_i1083" type="#_x0000_t75" style="width:20.25pt;height:18pt" o:ole="">
            <v:imagedata r:id="rId7" o:title=""/>
          </v:shape>
          <w:control r:id="rId18" w:name="DefaultOcxName17" w:shapeid="_x0000_i1083"/>
        </w:object>
      </w:r>
      <w:r w:rsidRPr="00546B7F">
        <w:rPr>
          <w:rFonts w:ascii="Times New Roman" w:hAnsi="Times New Roman"/>
          <w:sz w:val="24"/>
          <w:szCs w:val="24"/>
        </w:rPr>
        <w:t xml:space="preserve">в) </w:t>
      </w:r>
      <w:r w:rsidRPr="00546B7F">
        <w:rPr>
          <w:rFonts w:ascii="Times New Roman" w:hAnsi="Times New Roman"/>
          <w:sz w:val="24"/>
          <w:szCs w:val="24"/>
          <w:shd w:val="clear" w:color="auto" w:fill="FFFFFF"/>
        </w:rPr>
        <w:t>стану критиковать, сказав что-то прямо противоположное.</w:t>
      </w:r>
      <w:r w:rsidRPr="00546B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90259E" w:rsidRPr="00C271B6" w:rsidRDefault="0090259E" w:rsidP="0090259E">
      <w:pPr>
        <w:pStyle w:val="a3"/>
        <w:spacing w:line="240" w:lineRule="auto"/>
        <w:ind w:left="420"/>
        <w:rPr>
          <w:rFonts w:ascii="Times New Roman" w:hAnsi="Times New Roman"/>
          <w:b/>
          <w:bCs/>
          <w:color w:val="D00006"/>
          <w:sz w:val="24"/>
          <w:szCs w:val="24"/>
          <w:shd w:val="clear" w:color="auto" w:fill="FFFFFF"/>
        </w:rPr>
      </w:pPr>
    </w:p>
    <w:p w:rsidR="0090259E" w:rsidRPr="00C271B6" w:rsidRDefault="0090259E" w:rsidP="0090259E">
      <w:pPr>
        <w:pStyle w:val="a3"/>
        <w:spacing w:line="240" w:lineRule="auto"/>
        <w:ind w:left="420"/>
        <w:rPr>
          <w:rFonts w:ascii="Times New Roman" w:hAnsi="Times New Roman"/>
          <w:b/>
          <w:bCs/>
          <w:color w:val="D00006"/>
          <w:sz w:val="24"/>
          <w:szCs w:val="24"/>
          <w:shd w:val="clear" w:color="auto" w:fill="FFFFFF"/>
        </w:rPr>
      </w:pPr>
    </w:p>
    <w:p w:rsidR="0090259E" w:rsidRPr="00546B7F" w:rsidRDefault="0090259E" w:rsidP="0090259E">
      <w:pPr>
        <w:pStyle w:val="a3"/>
        <w:spacing w:line="240" w:lineRule="auto"/>
        <w:ind w:left="42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46B7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Подсчитать: Ответ «А»- 4 очка, «Б»-2 очка, «В»- 0.</w:t>
      </w:r>
    </w:p>
    <w:p w:rsidR="0090259E" w:rsidRPr="00546B7F" w:rsidRDefault="0090259E" w:rsidP="0090259E">
      <w:pPr>
        <w:pStyle w:val="a3"/>
        <w:spacing w:line="240" w:lineRule="auto"/>
        <w:ind w:left="42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90259E" w:rsidRPr="00546B7F" w:rsidRDefault="0090259E" w:rsidP="0090259E">
      <w:pPr>
        <w:pStyle w:val="a3"/>
        <w:spacing w:line="240" w:lineRule="auto"/>
        <w:ind w:left="42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46B7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Если Вы набрали 11-16 очков- вы неконфликтный человек</w:t>
      </w:r>
    </w:p>
    <w:p w:rsidR="00546B7F" w:rsidRDefault="00546B7F" w:rsidP="0090259E">
      <w:pPr>
        <w:pStyle w:val="a3"/>
        <w:spacing w:line="240" w:lineRule="auto"/>
        <w:ind w:left="42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90259E" w:rsidRPr="00546B7F" w:rsidRDefault="0090259E" w:rsidP="0090259E">
      <w:pPr>
        <w:pStyle w:val="a3"/>
        <w:spacing w:line="240" w:lineRule="auto"/>
        <w:ind w:left="42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46B7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Если 6-10 не слишком конфликтный;</w:t>
      </w:r>
    </w:p>
    <w:p w:rsidR="00BE4558" w:rsidRPr="00546B7F" w:rsidRDefault="00546B7F" w:rsidP="0090259E"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90259E" w:rsidRPr="00546B7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Если 0-5- склонны к конфликтам.</w:t>
      </w:r>
      <w:r w:rsidR="0090259E" w:rsidRPr="00546B7F">
        <w:rPr>
          <w:rFonts w:ascii="Times New Roman" w:hAnsi="Times New Roman"/>
          <w:sz w:val="24"/>
          <w:szCs w:val="24"/>
        </w:rPr>
        <w:br/>
      </w:r>
      <w:r w:rsidR="0090259E" w:rsidRPr="00546B7F">
        <w:rPr>
          <w:rFonts w:ascii="Verdana" w:hAnsi="Verdana"/>
          <w:sz w:val="18"/>
          <w:szCs w:val="18"/>
        </w:rPr>
        <w:br/>
      </w:r>
    </w:p>
    <w:sectPr w:rsidR="00BE4558" w:rsidRPr="0054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34"/>
    <w:multiLevelType w:val="hybridMultilevel"/>
    <w:tmpl w:val="1F0A3DDE"/>
    <w:lvl w:ilvl="0" w:tplc="5D62F5B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D0000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59"/>
    <w:rsid w:val="00546B7F"/>
    <w:rsid w:val="005F5659"/>
    <w:rsid w:val="0082551A"/>
    <w:rsid w:val="0090259E"/>
    <w:rsid w:val="00BE4558"/>
    <w:rsid w:val="00CA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5A751F1"/>
  <w15:chartTrackingRefBased/>
  <w15:docId w15:val="{1FCBC392-04DE-4BD9-B7AD-8360022D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59E"/>
    <w:pPr>
      <w:ind w:left="720"/>
      <w:contextualSpacing/>
    </w:pPr>
  </w:style>
  <w:style w:type="character" w:customStyle="1" w:styleId="apple-converted-space">
    <w:name w:val="apple-converted-space"/>
    <w:basedOn w:val="a0"/>
    <w:rsid w:val="0090259E"/>
  </w:style>
  <w:style w:type="paragraph" w:styleId="a4">
    <w:name w:val="Balloon Text"/>
    <w:basedOn w:val="a"/>
    <w:link w:val="a5"/>
    <w:uiPriority w:val="99"/>
    <w:semiHidden/>
    <w:unhideWhenUsed/>
    <w:rsid w:val="0082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5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2020-12-09T07:57:00Z</cp:lastPrinted>
  <dcterms:created xsi:type="dcterms:W3CDTF">2020-12-08T03:26:00Z</dcterms:created>
  <dcterms:modified xsi:type="dcterms:W3CDTF">2020-12-13T17:44:00Z</dcterms:modified>
</cp:coreProperties>
</file>