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06" w:rsidRPr="00491359" w:rsidRDefault="00DD7706" w:rsidP="00DD7706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П</w:t>
      </w:r>
      <w:bookmarkStart w:id="0" w:name="_GoBack"/>
      <w:bookmarkEnd w:id="0"/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ЛАН РАБОТЫ</w:t>
      </w:r>
    </w:p>
    <w:p w:rsidR="00DD7706" w:rsidRPr="00491359" w:rsidRDefault="00DD7706" w:rsidP="00DD7706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школьного методического объединения учителей</w:t>
      </w:r>
    </w:p>
    <w:p w:rsidR="00DD7706" w:rsidRPr="00491359" w:rsidRDefault="00DD7706" w:rsidP="00DD7706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естественно-математического цикла</w:t>
      </w:r>
    </w:p>
    <w:p w:rsidR="00DD7706" w:rsidRPr="00491359" w:rsidRDefault="00DD7706" w:rsidP="00DD7706">
      <w:pPr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МБОУ гимназии г. Зернограда на 20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25</w:t>
      </w:r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-20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26</w:t>
      </w:r>
      <w:r w:rsidRPr="0049135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учебный год.</w:t>
      </w:r>
    </w:p>
    <w:p w:rsidR="00DD7706" w:rsidRPr="00491359" w:rsidRDefault="00DD7706" w:rsidP="00DD7706">
      <w:pPr>
        <w:tabs>
          <w:tab w:val="num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double"/>
          <w:lang w:eastAsia="ru-RU"/>
        </w:rPr>
      </w:pPr>
      <w:r w:rsidRPr="00491359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double"/>
          <w:lang w:eastAsia="ru-RU"/>
        </w:rPr>
        <w:t>Методическая проблема района:</w:t>
      </w:r>
    </w:p>
    <w:p w:rsidR="00DD7706" w:rsidRPr="00491359" w:rsidRDefault="00DD7706" w:rsidP="00DD7706">
      <w:pPr>
        <w:tabs>
          <w:tab w:val="num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13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«Повышение качества образования посредством совершенствования профессиональной компетентности педагогов в условиях реализации ФГОС»</w:t>
      </w:r>
    </w:p>
    <w:p w:rsidR="00DD7706" w:rsidRPr="00817899" w:rsidRDefault="00DD7706" w:rsidP="00DD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Методическая проблема педагогического коллектива гимназии:</w:t>
      </w:r>
    </w:p>
    <w:p w:rsidR="00DD7706" w:rsidRPr="00817899" w:rsidRDefault="00DD7706" w:rsidP="00DD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«</w:t>
      </w:r>
      <w:r w:rsidRPr="00817899">
        <w:rPr>
          <w:rFonts w:ascii="Times New Roman" w:eastAsia="Calibri" w:hAnsi="Times New Roman" w:cs="Times New Roman"/>
          <w:b/>
          <w:i/>
          <w:sz w:val="28"/>
          <w:szCs w:val="28"/>
        </w:rPr>
        <w:t>Формирование системной модели по выявлению и поддержке одаренных детей через интеграцию основного общего и дополнительного образования</w:t>
      </w:r>
      <w:r w:rsidRPr="00817899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»</w:t>
      </w:r>
    </w:p>
    <w:p w:rsidR="00DD7706" w:rsidRPr="00817899" w:rsidRDefault="00DD7706" w:rsidP="00DD7706">
      <w:pPr>
        <w:spacing w:after="0" w:line="240" w:lineRule="auto"/>
        <w:ind w:left="3420" w:hanging="3960"/>
        <w:jc w:val="center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double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double"/>
          <w:lang w:eastAsia="ru-RU"/>
        </w:rPr>
        <w:t>Проблема методического совета</w:t>
      </w:r>
      <w:r w:rsidRPr="00817899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double"/>
          <w:lang w:eastAsia="ru-RU"/>
        </w:rPr>
        <w:t>:</w:t>
      </w:r>
    </w:p>
    <w:p w:rsidR="00DD7706" w:rsidRPr="00817899" w:rsidRDefault="00DD7706" w:rsidP="00DD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«Управление качеством образования </w:t>
      </w:r>
    </w:p>
    <w:p w:rsidR="00DD7706" w:rsidRPr="00817899" w:rsidRDefault="00DD7706" w:rsidP="00DD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через развитие методического потенциала педагогов»</w:t>
      </w:r>
    </w:p>
    <w:p w:rsidR="00DD7706" w:rsidRPr="00817899" w:rsidRDefault="00DD7706" w:rsidP="00DD7706">
      <w:pPr>
        <w:tabs>
          <w:tab w:val="left" w:pos="630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 xml:space="preserve">Задачи работы </w:t>
      </w:r>
    </w:p>
    <w:p w:rsidR="00DD7706" w:rsidRPr="00817899" w:rsidRDefault="00DD7706" w:rsidP="00DD7706">
      <w:pPr>
        <w:tabs>
          <w:tab w:val="left" w:pos="630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педагогического коллектива гимназии на 20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 xml:space="preserve">25-2026 </w:t>
      </w:r>
      <w:r w:rsidRPr="00817899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учебный год</w:t>
      </w:r>
    </w:p>
    <w:p w:rsidR="00DD7706" w:rsidRPr="00817899" w:rsidRDefault="00DD7706" w:rsidP="00DD7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введение Федерального государственного образовательного стандарта основного общего образования и начать введение Федерального государственного образовательного стандарта для обучающихся с ОВЗ.</w:t>
      </w:r>
    </w:p>
    <w:p w:rsidR="00DD7706" w:rsidRPr="00817899" w:rsidRDefault="00DD7706" w:rsidP="00DD77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 обучающихся гражданскую ответственность и правовое самосознание, духовность и культуру, инициативность, самостоятельность, толерантность, способность к успешной социализации в обществе и активной адаптации на рынке труда.</w:t>
      </w:r>
    </w:p>
    <w:p w:rsidR="00DD7706" w:rsidRPr="00491359" w:rsidRDefault="00DD7706" w:rsidP="00DD77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91359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Отработка образовательной модели гимназии как </w:t>
      </w:r>
      <w:r w:rsidRPr="0049135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гуманитарного учебного заведения повышенного уровня с широкой сетью </w:t>
      </w:r>
      <w:proofErr w:type="spellStart"/>
      <w:r w:rsidRPr="0049135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разнопрофильных</w:t>
      </w:r>
      <w:proofErr w:type="spellEnd"/>
      <w:r w:rsidRPr="0049135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дополнительных образовательных услуг.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комфортной </w:t>
      </w:r>
      <w:proofErr w:type="spellStart"/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здоровьесберегающей</w:t>
      </w:r>
      <w:proofErr w:type="spellEnd"/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образовательной среды на основе защиты обучающихся от перегрузок и сохранения их психического и физического здоровья.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</w:rPr>
        <w:t xml:space="preserve">Начать работу по внедрению инновационной площадки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</w:rPr>
        <w:t>потеме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817899">
        <w:rPr>
          <w:rFonts w:ascii="Times New Roman" w:eastAsia="Calibri" w:hAnsi="Times New Roman" w:cs="Times New Roman"/>
          <w:sz w:val="28"/>
          <w:szCs w:val="28"/>
        </w:rPr>
        <w:t>Формирование системной модели по выявлению и поддержке одаренных детей через интеграцию основного общего и дополнительного образования</w:t>
      </w:r>
      <w:r w:rsidRPr="0081789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сотрудничества с РИК продолжить работу областной пилотной площадки:</w:t>
      </w:r>
    </w:p>
    <w:p w:rsidR="00DD7706" w:rsidRPr="00817899" w:rsidRDefault="00DD7706" w:rsidP="00DD7706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proofErr w:type="spellStart"/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здоровьесбережению</w:t>
      </w:r>
      <w:proofErr w:type="spellEnd"/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совершенствовать методику работы с программно-аппаратным комплексом «АРМИС» по предварительной доврачебной оценке и раннему выявлению отклонений в состоянии здоровья обучающихся;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Активизация деятельности Управляющего Совета как органа государственно-общественного управления гимназией.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Повышение качества подготовки к ЕГЭ на всех уровнях общего образования, </w:t>
      </w: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рядового урока и ответственности педагогов за результаты работы.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Совершенствование внутренней системы оценки качества и учёта учебных достижений гимназистов, их индивидуального прогресса, формирование системы объективного учёта </w:t>
      </w:r>
      <w:proofErr w:type="spellStart"/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внеучебных</w:t>
      </w:r>
      <w:proofErr w:type="spellEnd"/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достижений обучающихся.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систему организации научно-исследовательской деятельности высокомотивированных детей в рамках научного общества «Эврика» с целью формирования информационно-коммуникативной и социальной компетентности учащихся, вовлечение их в деятельность ДАНЮИ.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системы повышения квалификации педагогических кадров, активизация их педагогического творчества посредством формирования и совершенствования базовых компетентностей педагогической деятельности, внедрения современных технологий обучения и воспитания, вовлечения в профессиональные конкурсы, повышение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категорийности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коллектива гимназии.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благоприятного психологического климата в гимназии.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инновационный потенциал гимназии за счёт участия в конкурсах, грантах, инновационных программах и проектах;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систему дополнительного образования детей;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воспитательные функции системы образования, создать условия для формирования человека и гражданина, являющегося сознательным членом современного общества, ориентированным на поступательное развитие и совершенствование этого общества;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 и творческие способности одаренных детей по различным видам одаренности (математическое, гуманитарное, художественно-творческое и т.д.) через предоставление возможностей самореализации;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использовать информационные образовательные ресурсы и цифровое лабораторное оборудование для самостоятельного построения индивидуальной образовательной траектории, стимулировать собственные познавательные приоритеты школьников для развития интереса к учебным предметам;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интеллектуальную продуктивность взаимодействия всех участников образовательных отношений, сделать личностно-значимой для педагогов комплексную диагностику индивидуальных особенностей одарённых детей, развивать стремление педагогов к индивидуальной работе с данной категорией учащихся;</w:t>
      </w:r>
    </w:p>
    <w:p w:rsidR="00DD7706" w:rsidRPr="00817899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открытость создания условий для публичного представления результатов реализации проекта и распространение инновационного опыта;</w:t>
      </w:r>
    </w:p>
    <w:p w:rsidR="00DD7706" w:rsidRDefault="00DD7706" w:rsidP="00DD7706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увеличение числа обучающихся, ориентированных на получение знаний в научной сфере, увеличение числа родителей (законных представителей) вовлеченных в совместную деятельность;</w:t>
      </w:r>
    </w:p>
    <w:p w:rsidR="00DD7706" w:rsidRDefault="00DD7706" w:rsidP="00DD7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u w:val="double"/>
          <w:lang w:eastAsia="ru-RU"/>
        </w:rPr>
      </w:pPr>
      <w:r w:rsidRPr="00817899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u w:val="double"/>
          <w:lang w:eastAsia="ru-RU"/>
        </w:rPr>
        <w:t>Задачи методического совета:</w:t>
      </w:r>
    </w:p>
    <w:p w:rsidR="00DD7706" w:rsidRPr="00817899" w:rsidRDefault="00DD7706" w:rsidP="00DD77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координация работы по обновлению технологий, расширению спектра образовательных услуг и повышению качества образования;</w:t>
      </w:r>
    </w:p>
    <w:p w:rsidR="00DD7706" w:rsidRPr="00817899" w:rsidRDefault="00DD7706" w:rsidP="00DD77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знаний учащихся и результативности ОГЭ и ЕГЭ;</w:t>
      </w:r>
    </w:p>
    <w:p w:rsidR="00DD7706" w:rsidRPr="00817899" w:rsidRDefault="00DD7706" w:rsidP="00DD77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рядового урока и ответственности педагогов за результаты работы;</w:t>
      </w:r>
    </w:p>
    <w:p w:rsidR="00DD7706" w:rsidRPr="00817899" w:rsidRDefault="00DD7706" w:rsidP="00DD7706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нормативные и организационно-педагогические условия для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профилизации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обоснованной мониторинговыми социологическими исследованиями;</w:t>
      </w:r>
    </w:p>
    <w:p w:rsidR="00DD7706" w:rsidRPr="00817899" w:rsidRDefault="00DD7706" w:rsidP="00DD770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учителей в реализацию методической проблемы гимназии «</w:t>
      </w:r>
      <w:r w:rsidRPr="00817899">
        <w:rPr>
          <w:rFonts w:ascii="Times New Roman" w:eastAsia="Calibri" w:hAnsi="Times New Roman" w:cs="Times New Roman"/>
          <w:sz w:val="28"/>
          <w:szCs w:val="28"/>
        </w:rPr>
        <w:t>Формирование системной модели по выявлению и поддержке одаренных детей через интеграцию основного общего и дополнительного образования</w:t>
      </w: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работу по созданию правовых и организационных условий для обеспечения прав ребёнка на получение качественного образования в условиях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среды, продолжению деятельности областных пилотных площадок:</w:t>
      </w:r>
    </w:p>
    <w:p w:rsidR="00DD7706" w:rsidRPr="00817899" w:rsidRDefault="00DD7706" w:rsidP="00DD7706">
      <w:pPr>
        <w:numPr>
          <w:ilvl w:val="0"/>
          <w:numId w:val="6"/>
        </w:numPr>
        <w:suppressAutoHyphens/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совершенствовать методику работы с программно-аппаратным комплексом «АРМИС» по предварительной доврачебной оценке и раннему выявлению отклонений в состоянии здоровья обучающихся;</w:t>
      </w:r>
    </w:p>
    <w:p w:rsidR="00DD7706" w:rsidRPr="00817899" w:rsidRDefault="00DD7706" w:rsidP="00DD770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 внутренней (школьной) системы оценки качества и учёта учебных достижений школьников и их индивидуального прогресса, ориентированной не столько на регулирование процесса обучения, сколько на новые результаты; формирование системы объективного учёта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внеучебных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 обучающихся;</w:t>
      </w:r>
    </w:p>
    <w:p w:rsidR="00DD7706" w:rsidRPr="00817899" w:rsidRDefault="00DD7706" w:rsidP="00DD7706">
      <w:pPr>
        <w:numPr>
          <w:ilvl w:val="0"/>
          <w:numId w:val="2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диагностики;</w:t>
      </w:r>
    </w:p>
    <w:p w:rsidR="00DD7706" w:rsidRPr="00817899" w:rsidRDefault="00DD7706" w:rsidP="00DD7706">
      <w:pPr>
        <w:numPr>
          <w:ilvl w:val="0"/>
          <w:numId w:val="2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мобилизация педагогов на внедрение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проектных и информационных педагогических технологий обучения и воспитания;</w:t>
      </w:r>
    </w:p>
    <w:p w:rsidR="00DD7706" w:rsidRPr="00817899" w:rsidRDefault="00DD7706" w:rsidP="00DD7706">
      <w:pPr>
        <w:numPr>
          <w:ilvl w:val="0"/>
          <w:numId w:val="2"/>
        </w:num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 работы по освоению новых образовательных технологий, направленных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подхода;</w:t>
      </w:r>
    </w:p>
    <w:p w:rsidR="00DD7706" w:rsidRPr="00817899" w:rsidRDefault="00DD7706" w:rsidP="00DD7706">
      <w:pPr>
        <w:numPr>
          <w:ilvl w:val="0"/>
          <w:numId w:val="2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результативности и целесообразности всех направлений инновационной деятельности </w:t>
      </w:r>
      <w:proofErr w:type="spellStart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706" w:rsidRPr="00817899" w:rsidRDefault="00DD7706" w:rsidP="00DD7706">
      <w:pPr>
        <w:numPr>
          <w:ilvl w:val="0"/>
          <w:numId w:val="3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и консультация учителей по содержанию нормативных документов, оперативное информирование о новинках методической литературы, педагогического опыта;</w:t>
      </w:r>
    </w:p>
    <w:p w:rsidR="00DD7706" w:rsidRPr="00817899" w:rsidRDefault="00DD7706" w:rsidP="00DD7706">
      <w:pPr>
        <w:numPr>
          <w:ilvl w:val="0"/>
          <w:numId w:val="3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технологий и методик работы с творческими и талантливыми детьми;</w:t>
      </w:r>
    </w:p>
    <w:p w:rsidR="00DD7706" w:rsidRPr="00817899" w:rsidRDefault="00DD7706" w:rsidP="00DD7706">
      <w:pPr>
        <w:numPr>
          <w:ilvl w:val="0"/>
          <w:numId w:val="3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материально-техническую базу школы, совершенствовать экономические механизмы функционирования и развития системы </w:t>
      </w: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образования, повысить эффективность использования бюджетных средств.</w:t>
      </w:r>
    </w:p>
    <w:p w:rsidR="00DD7706" w:rsidRPr="00817899" w:rsidRDefault="00DD7706" w:rsidP="00DD7706">
      <w:pPr>
        <w:numPr>
          <w:ilvl w:val="0"/>
          <w:numId w:val="3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 обеспечение работы классных руководителей с семьей;</w:t>
      </w:r>
    </w:p>
    <w:p w:rsidR="00DD7706" w:rsidRPr="00817899" w:rsidRDefault="00DD7706" w:rsidP="00DD7706">
      <w:pPr>
        <w:numPr>
          <w:ilvl w:val="0"/>
          <w:numId w:val="3"/>
        </w:numPr>
        <w:spacing w:after="0" w:line="240" w:lineRule="auto"/>
        <w:ind w:left="284" w:right="565" w:hanging="284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17899">
        <w:rPr>
          <w:rFonts w:ascii="Times New Roman" w:eastAsia="Times New Roman" w:hAnsi="Times New Roman" w:cs="Times New Roman"/>
          <w:sz w:val="28"/>
          <w:szCs w:val="26"/>
          <w:lang w:eastAsia="ru-RU"/>
        </w:rPr>
        <w:t>включить мероприятия по реализации основных направлений приоритетного национального проекта «Образование».</w:t>
      </w:r>
    </w:p>
    <w:p w:rsidR="00DD7706" w:rsidRPr="00817899" w:rsidRDefault="00DD7706" w:rsidP="00DD7706">
      <w:pPr>
        <w:spacing w:after="0" w:line="240" w:lineRule="auto"/>
        <w:ind w:right="565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DD7706" w:rsidRDefault="00DD7706" w:rsidP="00DD7706">
      <w:pPr>
        <w:tabs>
          <w:tab w:val="left" w:pos="63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E5D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Тема работы методического объединения:</w:t>
      </w:r>
    </w:p>
    <w:p w:rsidR="00DD7706" w:rsidRPr="001C1C51" w:rsidRDefault="00DD7706" w:rsidP="00DD7706">
      <w:pPr>
        <w:tabs>
          <w:tab w:val="left" w:pos="630"/>
        </w:tabs>
        <w:jc w:val="center"/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</w:pPr>
      <w:r w:rsidRPr="001C1C51"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ru-RU"/>
        </w:rPr>
        <w:t>«Повышение качества знаний на основе применения новых технологий»</w:t>
      </w:r>
    </w:p>
    <w:p w:rsidR="00DD7706" w:rsidRPr="009360E5" w:rsidRDefault="00DD7706" w:rsidP="00DD7706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360E5">
        <w:rPr>
          <w:rFonts w:ascii="Times New Roman" w:hAnsi="Times New Roman" w:cs="Times New Roman"/>
          <w:sz w:val="28"/>
          <w:szCs w:val="28"/>
        </w:rPr>
        <w:t>Цель:</w:t>
      </w:r>
      <w:r w:rsidRPr="009360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Проектирование процесса обучения предметов естественно – математического цикла, позволяющего создать оптимальные условия для раскрытия интеллектуального потенциала учащихся, формирование творческой личности, способной успешно функционировать в системе современных отношений. </w:t>
      </w:r>
    </w:p>
    <w:p w:rsidR="00DD7706" w:rsidRPr="009360E5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Непрерывное повышение уровня педагогического мастерства учителей предметников;</w:t>
      </w:r>
    </w:p>
    <w:p w:rsidR="00DD7706" w:rsidRPr="009360E5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 Повышение качества знаний учащихся через совершенствование учебно-воспитательного процесса в урочной и внеурочной деятельности, создание творческой атмосферы в педагогической среде и среде учащихся;</w:t>
      </w:r>
    </w:p>
    <w:p w:rsidR="00DD7706" w:rsidRPr="009360E5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 Создание учебной среды, способствующей формированию и развитию творческих способностей учащихся;</w:t>
      </w:r>
    </w:p>
    <w:p w:rsidR="00DD7706" w:rsidRPr="009360E5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Внедрение методических приемов современных педагогических технологий: использование информационных и </w:t>
      </w:r>
      <w:proofErr w:type="spellStart"/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здоровьесберегающих</w:t>
      </w:r>
      <w:proofErr w:type="spellEnd"/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технологий, внедрение проектно-исследовательских 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етодов на уроках для повышения </w:t>
      </w:r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эффективности </w:t>
      </w:r>
      <w:proofErr w:type="gramStart"/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 мотивации</w:t>
      </w:r>
      <w:proofErr w:type="gramEnd"/>
      <w:r w:rsidRPr="009360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обучения учащихся при групповом и индивидуальном формах обучения.</w:t>
      </w:r>
    </w:p>
    <w:p w:rsidR="00DD7706" w:rsidRPr="009360E5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D7706" w:rsidRDefault="00DD7706" w:rsidP="00DD7706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E00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 МО учителей естественно-математического цикла на 20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25-2026</w:t>
      </w:r>
      <w:r w:rsidRPr="004E00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год:</w:t>
      </w:r>
    </w:p>
    <w:p w:rsidR="00DD7706" w:rsidRDefault="00DD7706" w:rsidP="00DD770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>1. 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вершенствование учебных планов и </w:t>
      </w: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 тематического планирования;</w:t>
      </w:r>
    </w:p>
    <w:p w:rsidR="00DD7706" w:rsidRPr="004E000E" w:rsidRDefault="00DD7706" w:rsidP="00DD770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>2.  Совершенствование методик, использование современных технологий, повышение эффективности учебных занятий;</w:t>
      </w:r>
    </w:p>
    <w:p w:rsidR="00DD7706" w:rsidRPr="004E000E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4E00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Обобщение и распространение педагогического опыта творчески работающих учителей; внедрение новых педагогических технологий в преподавании предметов естественно - математического цикла с целью обеспечения высокого уровня качества знаний учащихся;</w:t>
      </w:r>
    </w:p>
    <w:p w:rsidR="00DD7706" w:rsidRPr="004E000E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Сосредоточение основных усилий МО </w:t>
      </w: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создании науч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базы знаний у учащихся 9 и </w:t>
      </w: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классов для успешной сдачи </w:t>
      </w:r>
      <w:proofErr w:type="gramStart"/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 и</w:t>
      </w:r>
      <w:proofErr w:type="gramEnd"/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ГИА;</w:t>
      </w:r>
    </w:p>
    <w:p w:rsidR="00DD7706" w:rsidRPr="004E000E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E00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Продолжение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над совершенствованием метод. </w:t>
      </w:r>
      <w:r w:rsidRPr="004E00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подготовки учащихся к участию в различных олимпиадах, турнирах и конкурсах. Организация проектной деятельности учащихся.</w:t>
      </w:r>
    </w:p>
    <w:p w:rsidR="00DD7706" w:rsidRPr="004E000E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 Обеспечение высокого методического уровня всех видов учебной и внеурочной деятельности по предмету.</w:t>
      </w:r>
    </w:p>
    <w:p w:rsidR="00DD7706" w:rsidRDefault="00DD7706" w:rsidP="00DD770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00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 Разработка и апробация новых методов работы со слабоуспевающими учащимися и учащимися из «зоны риска», а также форм и методов работы по предотвращению неуспеваемости учащихся.</w:t>
      </w:r>
    </w:p>
    <w:p w:rsidR="00DD7706" w:rsidRDefault="00DD7706" w:rsidP="00DD770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E5D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E5D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МО:</w:t>
      </w:r>
    </w:p>
    <w:p w:rsidR="00DD7706" w:rsidRDefault="00DD7706" w:rsidP="00DD7706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E5D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Ориентация работы МО на национальный проект «Образование». Использование учителями ИКТ, исследовательских, </w:t>
      </w:r>
      <w:proofErr w:type="spellStart"/>
      <w:r w:rsidRPr="00AE5D90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AE5D90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проектно-дифференцированных методов обучения, применяя активные формы работы, внедряя методики тестирования, анализа и подготовки к ОГЭ И ЕГЭ.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0D47A3">
        <w:rPr>
          <w:rFonts w:ascii="Times New Roman" w:eastAsia="Times New Roman" w:hAnsi="Times New Roman" w:cs="Times New Roman"/>
          <w:iCs/>
          <w:sz w:val="28"/>
          <w:szCs w:val="28"/>
        </w:rPr>
        <w:t>Работа</w:t>
      </w:r>
      <w:proofErr w:type="gramEnd"/>
      <w:r w:rsidRPr="000D47A3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методического объединения направлена на формирование у учеников целостного представления о математике, физике, инфо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рматике, биологии, географии и </w:t>
      </w:r>
      <w:r w:rsidRPr="000D47A3">
        <w:rPr>
          <w:rFonts w:ascii="Times New Roman" w:eastAsia="Times New Roman" w:hAnsi="Times New Roman" w:cs="Times New Roman"/>
          <w:iCs/>
          <w:sz w:val="28"/>
          <w:szCs w:val="28"/>
        </w:rPr>
        <w:t>химии; проявления интереса к предметам и развитие осознанной мотивации изучения предм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етов. Методическое объединение </w:t>
      </w:r>
      <w:r w:rsidRPr="000D47A3">
        <w:rPr>
          <w:rFonts w:ascii="Times New Roman" w:eastAsia="Times New Roman" w:hAnsi="Times New Roman" w:cs="Times New Roman"/>
          <w:iCs/>
          <w:sz w:val="28"/>
          <w:szCs w:val="28"/>
        </w:rPr>
        <w:t>естественно - математического цикла постоянно участвует в работе различных конкурсов, ведет проектную и исследовательскую деятельность.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296A5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Повышать</w:t>
      </w:r>
      <w:proofErr w:type="gramEnd"/>
      <w:r w:rsidRPr="00296A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результативность личностно-ориентированного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ания в ходе заседаний МО, </w:t>
      </w:r>
      <w:r w:rsidRPr="00296A5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посещения уроков, оказывая методическую помощь и передачу опыта работы учителей.  Во внеклассной и учебной работе сосредоточить внимание на повышение духовно-нравственного и гражданско-патриотического воспитания.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D47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Повседневная работа учителя, работа по самообразованию, способствующая повышению педагогического мастерства – одно из основных напр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авлений работы методического объединения.</w:t>
      </w:r>
    </w:p>
    <w:p w:rsidR="00DD7706" w:rsidRPr="00830418" w:rsidRDefault="00DD7706" w:rsidP="00DD77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Pr="00830418" w:rsidRDefault="00BC087C" w:rsidP="00BC087C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 w:rsidRPr="00830418">
        <w:rPr>
          <w:rFonts w:ascii="Times New Roman" w:hAnsi="Times New Roman"/>
          <w:sz w:val="28"/>
          <w:szCs w:val="28"/>
        </w:rPr>
        <w:lastRenderedPageBreak/>
        <w:t>ПЛАН РАБОТЫ ШКОЛЬНОГО МО УЧИТЕЛЕЙ</w:t>
      </w:r>
    </w:p>
    <w:p w:rsidR="00BC087C" w:rsidRPr="00830418" w:rsidRDefault="00BC087C" w:rsidP="00BC087C">
      <w:pPr>
        <w:pStyle w:val="Standard"/>
        <w:spacing w:after="0"/>
        <w:jc w:val="center"/>
        <w:rPr>
          <w:rFonts w:ascii="Times New Roman" w:hAnsi="Times New Roman"/>
          <w:sz w:val="28"/>
          <w:szCs w:val="28"/>
        </w:rPr>
      </w:pPr>
      <w:r w:rsidRPr="00830418">
        <w:rPr>
          <w:rFonts w:ascii="Times New Roman" w:hAnsi="Times New Roman"/>
          <w:sz w:val="28"/>
          <w:szCs w:val="28"/>
        </w:rPr>
        <w:t>ЕСТЕСТВЕННО-МАТЕМАТИЧЕСКОГО ЦИКЛА</w:t>
      </w:r>
    </w:p>
    <w:p w:rsidR="00BC087C" w:rsidRPr="00830418" w:rsidRDefault="00BC087C" w:rsidP="00BC087C">
      <w:pPr>
        <w:pStyle w:val="Standard"/>
        <w:spacing w:after="0"/>
        <w:jc w:val="center"/>
        <w:rPr>
          <w:rFonts w:ascii="Times New Roman" w:eastAsia="Times New Roman" w:hAnsi="Times New Roman"/>
          <w:b/>
          <w:color w:val="80008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2025-2026</w:t>
      </w:r>
      <w:r w:rsidRPr="00830418">
        <w:rPr>
          <w:rFonts w:ascii="Times New Roman" w:hAnsi="Times New Roman"/>
          <w:sz w:val="28"/>
          <w:szCs w:val="28"/>
        </w:rPr>
        <w:t xml:space="preserve"> учебный год.</w:t>
      </w:r>
    </w:p>
    <w:tbl>
      <w:tblPr>
        <w:tblW w:w="109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"/>
        <w:gridCol w:w="5673"/>
        <w:gridCol w:w="1418"/>
        <w:gridCol w:w="3083"/>
      </w:tblGrid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t>№ п/п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t>Тема заседания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t>Сроки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ind w:left="-828" w:firstLine="828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t>Ответственные</w:t>
            </w:r>
          </w:p>
        </w:tc>
      </w:tr>
      <w:tr w:rsidR="00BC087C" w:rsidRPr="00830418" w:rsidTr="00FB6E7A">
        <w:trPr>
          <w:cantSplit/>
        </w:trPr>
        <w:tc>
          <w:tcPr>
            <w:tcW w:w="10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hi-IN"/>
              </w:rPr>
              <w:t>Заседание № 1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 w:bidi="hi-IN"/>
              </w:rPr>
              <w:t>Тема:</w:t>
            </w:r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>Организационное заседание. Утверждение плана работы МО естественно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 xml:space="preserve"> – математического цикла на 2025-2026</w:t>
            </w:r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 xml:space="preserve"> учебный год.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1.1.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Анализ работы  МО за 2024-2025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уч.г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од Утверждение плана  МО на 2025-2026 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учебный год.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Август 2025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gram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  <w:proofErr w:type="gramEnd"/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BC087C" w:rsidRPr="00830418" w:rsidTr="00FB6E7A">
        <w:trPr>
          <w:trHeight w:val="227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1.2.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tabs>
                <w:tab w:val="left" w:pos="1200"/>
              </w:tabs>
              <w:autoSpaceDE w:val="0"/>
              <w:spacing w:line="240" w:lineRule="atLeast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Знакомства с нормативными документами. Правила ведения школьной документации, ученических тетрадей, периодичность их проверки и о </w:t>
            </w:r>
            <w:proofErr w:type="gramStart"/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>соблюдении  объема</w:t>
            </w:r>
            <w:proofErr w:type="gramEnd"/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и характера домашних заданий в соответствии с нормами </w:t>
            </w:r>
            <w:proofErr w:type="spellStart"/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>СанПина</w:t>
            </w:r>
            <w:proofErr w:type="spellEnd"/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. Знакомство с </w:t>
            </w:r>
            <w:r>
              <w:rPr>
                <w:rFonts w:ascii="Times New Roman" w:hAnsi="Times New Roman"/>
                <w:sz w:val="28"/>
                <w:szCs w:val="28"/>
                <w:lang w:bidi="hi-IN"/>
              </w:rPr>
              <w:t>инструкциями ТБ на уроках.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МО, обсуждение</w:t>
            </w:r>
          </w:p>
          <w:p w:rsidR="00BC087C" w:rsidRPr="00830418" w:rsidRDefault="00BC087C" w:rsidP="00FB6E7A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1.3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Утверждение</w:t>
            </w:r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календарно-тематических планов по предметам, календарно-тематических планов кружков, факультативов и индивидуальных консультаций по  предметам естественно- математического цикла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МО, обсуждение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1.4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Утверждение тем самообразования 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1.5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Составление план-графика откры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тых мероприятий и уроков на 2025-2026 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Зам.дир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по УВР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BC087C" w:rsidRPr="00830418" w:rsidTr="00FB6E7A">
        <w:trPr>
          <w:trHeight w:val="105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1.6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Управление качеством образования с использованием комплексных методик и современных технологий в условиях реализации обновленных ФГОС ООО и СОО.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Руководитель  МО </w:t>
            </w:r>
          </w:p>
        </w:tc>
      </w:tr>
      <w:tr w:rsidR="00BC087C" w:rsidRPr="00830418" w:rsidTr="00FB6E7A">
        <w:trPr>
          <w:cantSplit/>
          <w:trHeight w:val="1142"/>
        </w:trPr>
        <w:tc>
          <w:tcPr>
            <w:tcW w:w="10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hi-IN"/>
              </w:rPr>
              <w:t>Заседание № 2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hi-IN"/>
              </w:rPr>
              <w:t>Тема: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 xml:space="preserve">«Применение современных педагогических технологий на уроке по ФГОС ООО и </w:t>
            </w:r>
            <w:proofErr w:type="gramStart"/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>СОО  для</w:t>
            </w:r>
            <w:proofErr w:type="gramEnd"/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 xml:space="preserve"> достижения нового качества знаний учащихся».  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lang w:eastAsia="ru-RU" w:bidi="hi-IN"/>
              </w:rPr>
              <w:t>Цель: совершенствовать формы и методы учебной деятельности, способствующие эффективной работе учителей по обеспечению качественного образования и для реализации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2.1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Использование ЭОР в преподавании предметов естественно-математического цикла.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Ноябрь 2025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2.2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Сравнительный анализ </w:t>
            </w:r>
            <w:proofErr w:type="gram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результатов 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обученности</w:t>
            </w:r>
            <w:proofErr w:type="spellEnd"/>
            <w:proofErr w:type="gram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 за 1 четверть по предметам естественно - математического цикла.</w:t>
            </w:r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lastRenderedPageBreak/>
              <w:t>Результаты административной контрольной работы в 5 классе за начальную школу. Адаптация пятиклассников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(организационные вопросы)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Зам.дир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по УВР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lastRenderedPageBreak/>
              <w:t>2.3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Анализ проведения школьного этапа олимпиады  по предметам естественно - математического цикла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МО выступления членов МО, обмен мнениями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2.4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Утверждение плана  проведения недели математики, физики, информатики 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Зам.дир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по УВР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2.5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  <w:t>Круглый стол –</w:t>
            </w:r>
            <w:r w:rsidRPr="00830418">
              <w:rPr>
                <w:rFonts w:ascii="Times New Roman" w:eastAsia="Times New Roman" w:hAnsi="Times New Roman"/>
                <w:color w:val="C9211E"/>
                <w:sz w:val="28"/>
                <w:szCs w:val="28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Повышение качества учебно-воспитательного процесса через внедрение в практику работы современных образовательных технологий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МО, обмен мнениями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2.6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Уровень профессиональной компетентности учителя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Сумина Ю.А</w:t>
            </w:r>
          </w:p>
        </w:tc>
      </w:tr>
      <w:tr w:rsidR="00BC087C" w:rsidRPr="00830418" w:rsidTr="00FB6E7A">
        <w:trPr>
          <w:cantSplit/>
          <w:trHeight w:val="1012"/>
        </w:trPr>
        <w:tc>
          <w:tcPr>
            <w:tcW w:w="10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t xml:space="preserve">Заседание № </w:t>
            </w:r>
            <w:proofErr w:type="gramStart"/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 w:bidi="hi-IN"/>
              </w:rPr>
              <w:t>3  Тема</w:t>
            </w:r>
            <w:proofErr w:type="gramEnd"/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 w:bidi="hi-IN"/>
              </w:rPr>
              <w:t>:</w:t>
            </w:r>
            <w:r w:rsidRPr="00830418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 w:bidi="hi-IN"/>
              </w:rPr>
              <w:t xml:space="preserve"> «Используемые образовательные технологии на уроке по ФГОС нового поколения».</w:t>
            </w:r>
          </w:p>
          <w:p w:rsidR="00BC087C" w:rsidRPr="00830418" w:rsidRDefault="00BC087C" w:rsidP="00FB6E7A">
            <w:pPr>
              <w:pStyle w:val="Standard"/>
              <w:keepNext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 w:bidi="hi-IN"/>
              </w:rPr>
              <w:t>Цель: определить технологии, методы и средства  осуществления системно-</w:t>
            </w:r>
            <w:proofErr w:type="spellStart"/>
            <w:r w:rsidRPr="0083041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 w:bidi="hi-IN"/>
              </w:rPr>
              <w:t>деятельностного</w:t>
            </w:r>
            <w:proofErr w:type="spellEnd"/>
            <w:r w:rsidRPr="0083041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 w:bidi="hi-IN"/>
              </w:rPr>
              <w:t xml:space="preserve"> подхода в учебном процессе.</w:t>
            </w:r>
          </w:p>
        </w:tc>
      </w:tr>
      <w:tr w:rsidR="00BC087C" w:rsidRPr="00830418" w:rsidTr="00FB6E7A">
        <w:trPr>
          <w:trHeight w:val="41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3.1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Совершенствование  работы основной школы по реализации обновленных ФГОС в образовании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Январь 2026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  <w:tr w:rsidR="00BC087C" w:rsidRPr="00830418" w:rsidTr="00FB6E7A">
        <w:trPr>
          <w:trHeight w:val="42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3.2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C9211E"/>
                <w:sz w:val="28"/>
                <w:szCs w:val="28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 xml:space="preserve">Инновационная деятельность педагогов, направленная на создание условий для реализации </w:t>
            </w:r>
            <w:proofErr w:type="spellStart"/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обнавленных</w:t>
            </w:r>
            <w:proofErr w:type="spellEnd"/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 xml:space="preserve"> ФГОС СОО и ООО применительно к преподаванию биологии, химии,  географии, математики, физики, информатики в основной школе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Руководитель 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3.3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Анализ результатов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обученности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учащихся за 1 полугодие по предметам естественно – математического цикла. Анализ выполнения учебных программ, обязательного минимума содержания образования за 1 полугодие. Анализ выполнения практической части учебных программ по предметам естественно- математического цикла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  <w:tr w:rsidR="00BC087C" w:rsidRPr="00830418" w:rsidTr="00FB6E7A">
        <w:trPr>
          <w:trHeight w:val="107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3.4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Обсуждение результатов тестирования и подготовки выпускников к ЕГЭ и ОГЭ за 1 полугодие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МО выступления членов МО, обсуждение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3.5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Деятельность учителя по реализации образовательного маршрута обучающихся с низким уровнем учебной мотивации и трудностями в обучении.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Казакова З.Ш.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lastRenderedPageBreak/>
              <w:t>3.6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Активизация мыслительной деятельности на уроках и во внеурочное время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МО, обсуждение</w:t>
            </w:r>
          </w:p>
        </w:tc>
      </w:tr>
      <w:tr w:rsidR="00BC087C" w:rsidRPr="00830418" w:rsidTr="00FB6E7A">
        <w:tc>
          <w:tcPr>
            <w:tcW w:w="10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lastRenderedPageBreak/>
              <w:t xml:space="preserve">Заседание № 4   </w:t>
            </w: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 w:bidi="hi-IN"/>
              </w:rPr>
              <w:t>Тема:</w:t>
            </w:r>
            <w:r w:rsidRPr="00830418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 w:bidi="hi-IN"/>
              </w:rPr>
              <w:t>«Дифференциация в процессе обучения. Состояние преподавания математики в выпускных 9,11-х классах».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 w:bidi="hi-IN"/>
              </w:rPr>
              <w:t>Цель: мотивация деятельности учителей естественно-математического цикла на повышение качества образования через внедрение и разработку инновационных процессов в обучении.»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4.1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Приемы подготовки выпускников к итоговой аттестации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Март 2026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4.2.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Анализ результатов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обученности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учащихся по предметам естественно – математического цикла за 3 четверть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gram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  <w:proofErr w:type="gramEnd"/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4.3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Анализ степени подготовленности учащихся к ЕГЭ и ОГЭ по предметам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емц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Отчеты учителей предметников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4.4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  <w:t>Развитие творческого потенциала личности каждого ученика в процессе изучения естественных наук-обмен опытом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Учителя - предметники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4.5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Использование ИНТЕРНЕТ портала «ФИПИ» для подготовки учащихся к экзаменам».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4.6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hAnsi="Times New Roman"/>
                <w:color w:val="C9211E"/>
                <w:sz w:val="28"/>
                <w:szCs w:val="28"/>
                <w:lang w:bidi="hi-IN"/>
              </w:rPr>
              <w:t xml:space="preserve"> </w:t>
            </w:r>
            <w:r w:rsidRPr="00830418">
              <w:rPr>
                <w:rFonts w:ascii="Times New Roman" w:hAnsi="Times New Roman"/>
                <w:color w:val="0D0404"/>
                <w:sz w:val="28"/>
                <w:szCs w:val="28"/>
                <w:lang w:bidi="hi-IN"/>
              </w:rPr>
              <w:t>Деятельность учителя по реализации образовательного маршрута обучающихся с низким уровнем учебной мотивации и трудностями в обучении - обмен  опытом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87C" w:rsidRPr="00830418" w:rsidRDefault="00BC087C" w:rsidP="00FB6E7A">
            <w:pPr>
              <w:pStyle w:val="Standard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МО, обсуждение</w:t>
            </w:r>
          </w:p>
        </w:tc>
      </w:tr>
      <w:tr w:rsidR="00BC087C" w:rsidRPr="00830418" w:rsidTr="00FB6E7A">
        <w:trPr>
          <w:cantSplit/>
        </w:trPr>
        <w:tc>
          <w:tcPr>
            <w:tcW w:w="10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keepNext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hi-IN"/>
              </w:rPr>
              <w:t xml:space="preserve">Заседание № 5 </w:t>
            </w:r>
            <w:r w:rsidRPr="00830418">
              <w:rPr>
                <w:rFonts w:ascii="Times New Roman" w:eastAsia="Times New Roman" w:hAnsi="Times New Roman"/>
                <w:bCs/>
                <w:sz w:val="28"/>
                <w:szCs w:val="28"/>
                <w:u w:val="single"/>
                <w:lang w:eastAsia="ru-RU" w:bidi="hi-IN"/>
              </w:rPr>
              <w:t xml:space="preserve"> </w:t>
            </w:r>
            <w:r w:rsidRPr="0083041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 w:bidi="hi-IN"/>
              </w:rPr>
              <w:t>Тема:</w:t>
            </w:r>
            <w:r w:rsidRPr="00830418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 w:bidi="hi-IN"/>
              </w:rPr>
              <w:t xml:space="preserve"> «Различные формы дополнительной работы с учащимися»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5.1.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Изучение нормативных документов и методических рекомендаций по промежуточной и итоговой аттестации учащихся 5-11 классов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Апрель  2026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5.2.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Утверждение пакета документов для проведения промежуточной и итоговой аттестации  учащихся 5-11 классов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gram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  <w:proofErr w:type="gramEnd"/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Учителя - предметники</w:t>
            </w:r>
          </w:p>
        </w:tc>
      </w:tr>
      <w:tr w:rsidR="00BC087C" w:rsidRPr="00830418" w:rsidTr="00FB6E7A">
        <w:trPr>
          <w:trHeight w:val="113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5.3.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  <w:t xml:space="preserve">Круглый стол: Единство урочной и внеклассной работы - важнейшее условие </w:t>
            </w:r>
            <w:r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  <w:t>качественного учебного процесса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Выступления членов МО, обсуждение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5.4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Использование новых педагогических технологий на уроках и во внеурочное время.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Бенова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С.М.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5.6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hi-IN"/>
              </w:rPr>
              <w:t>Формы организации повторения учебного материала с целью подготовки к экзаменам.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Красникова Н.Н.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5.7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  <w:t xml:space="preserve">Пути повышения эффективности работы учителей по подготовке выпускников школы </w:t>
            </w:r>
            <w:r w:rsidRPr="00830418">
              <w:rPr>
                <w:rFonts w:ascii="Times New Roman" w:eastAsia="Times New Roman" w:hAnsi="Times New Roman"/>
                <w:color w:val="0D0404"/>
                <w:sz w:val="28"/>
                <w:szCs w:val="28"/>
                <w:lang w:eastAsia="ru-RU" w:bidi="hi-IN"/>
              </w:rPr>
              <w:lastRenderedPageBreak/>
              <w:t>к ЕГЭ, государственной итоговой аттестации-обмен опытом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proofErr w:type="gram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  <w:proofErr w:type="gramEnd"/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Учителя - предметники</w:t>
            </w:r>
          </w:p>
        </w:tc>
      </w:tr>
      <w:tr w:rsidR="00BC087C" w:rsidRPr="00830418" w:rsidTr="00FB6E7A">
        <w:tc>
          <w:tcPr>
            <w:tcW w:w="10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b/>
                <w:sz w:val="28"/>
                <w:szCs w:val="28"/>
                <w:lang w:eastAsia="ru-RU" w:bidi="hi-IN"/>
              </w:rPr>
              <w:lastRenderedPageBreak/>
              <w:t>Заседание № 6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  </w:t>
            </w:r>
            <w:r w:rsidRPr="00830418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 w:bidi="hi-IN"/>
              </w:rPr>
              <w:t>Тема: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hi-IN"/>
              </w:rPr>
              <w:t xml:space="preserve"> </w:t>
            </w:r>
            <w:proofErr w:type="gramStart"/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>« Результаты</w:t>
            </w:r>
            <w:proofErr w:type="gramEnd"/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  <w:t xml:space="preserve"> деятельности учителей ШМО естественно-математического цикла по совершенствованию образовательного процесса».</w:t>
            </w:r>
          </w:p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i/>
                <w:sz w:val="28"/>
                <w:szCs w:val="28"/>
                <w:lang w:eastAsia="ru-RU" w:bidi="hi-IN"/>
              </w:rPr>
              <w:t>Цель: Оценка эффективности работ МО учителей естественно-математического цикла и определение перспективного направления работы на следующий год.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6.1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Анализ результатов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обученности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учащихся по предметам естественно – математического цикла за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hAnsi="Times New Roman"/>
                <w:sz w:val="28"/>
                <w:szCs w:val="28"/>
                <w:lang w:bidi="hi-IN"/>
              </w:rPr>
              <w:t>Май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Руководитель 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МО.Учителя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- предметники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6.2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Анализ  выполнения учебных программ, обязательного минимума содержания образования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6.3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Анализ эффективности использования вариативной части школьного учебного плана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Руководитель 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МО.Учителя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- предметники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6.4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Отчет членов МО по темам самообразования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Учителя - предметники</w:t>
            </w:r>
          </w:p>
        </w:tc>
      </w:tr>
      <w:tr w:rsidR="00BC087C" w:rsidRPr="00830418" w:rsidTr="00FB6E7A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6.5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Анализ работы  МО за 2025-2026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уч.год</w:t>
            </w:r>
            <w:proofErr w:type="spellEnd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, опр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еделение задач работы МО на 2026-2027</w:t>
            </w: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уч.год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87C" w:rsidRPr="00830418" w:rsidRDefault="00BC087C" w:rsidP="00FB6E7A">
            <w:pPr>
              <w:rPr>
                <w:rFonts w:ascii="Times New Roman" w:eastAsia="Calibri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87C" w:rsidRPr="00830418" w:rsidRDefault="00BC087C" w:rsidP="00FB6E7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</w:pPr>
            <w:r w:rsidRPr="00830418">
              <w:rPr>
                <w:rFonts w:ascii="Times New Roman" w:eastAsia="Times New Roman" w:hAnsi="Times New Roman"/>
                <w:sz w:val="28"/>
                <w:szCs w:val="28"/>
                <w:lang w:eastAsia="ru-RU" w:bidi="hi-IN"/>
              </w:rPr>
              <w:t>Руководитель  МО</w:t>
            </w:r>
          </w:p>
        </w:tc>
      </w:tr>
    </w:tbl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pStyle w:val="Standard"/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C087C" w:rsidRPr="00830418" w:rsidRDefault="00BC087C" w:rsidP="00BC087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087C" w:rsidRPr="00830418" w:rsidRDefault="00BC087C" w:rsidP="00BC087C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087C" w:rsidRPr="00830418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Pr="00830418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Pr="00830418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Pr="00830418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87C" w:rsidRDefault="00BC087C" w:rsidP="00BC08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B7" w:rsidRDefault="007E08B7" w:rsidP="00DD7706">
      <w:pPr>
        <w:ind w:left="-1134" w:right="-568"/>
      </w:pPr>
    </w:p>
    <w:sectPr w:rsidR="007E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A55"/>
    <w:multiLevelType w:val="hybridMultilevel"/>
    <w:tmpl w:val="DEAAA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B7EB8"/>
    <w:multiLevelType w:val="hybridMultilevel"/>
    <w:tmpl w:val="DD0A57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B5A39CA"/>
    <w:multiLevelType w:val="hybridMultilevel"/>
    <w:tmpl w:val="5C22DA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67C8E"/>
    <w:multiLevelType w:val="hybridMultilevel"/>
    <w:tmpl w:val="370664C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7836BC6"/>
    <w:multiLevelType w:val="hybridMultilevel"/>
    <w:tmpl w:val="C9567B9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70537B77"/>
    <w:multiLevelType w:val="hybridMultilevel"/>
    <w:tmpl w:val="2FF068C8"/>
    <w:lvl w:ilvl="0" w:tplc="64D2641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EA"/>
    <w:rsid w:val="00725919"/>
    <w:rsid w:val="007E08B7"/>
    <w:rsid w:val="00815AF6"/>
    <w:rsid w:val="00946AEA"/>
    <w:rsid w:val="00BC087C"/>
    <w:rsid w:val="00D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BE79"/>
  <w15:chartTrackingRefBased/>
  <w15:docId w15:val="{8466801D-E2A7-4776-834B-DCD30BD3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06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rsid w:val="00DD7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C1ED-9CE2-4E4D-BC6B-92FB6B79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2549</Words>
  <Characters>14534</Characters>
  <Application>Microsoft Office Word</Application>
  <DocSecurity>0</DocSecurity>
  <Lines>121</Lines>
  <Paragraphs>34</Paragraphs>
  <ScaleCrop>false</ScaleCrop>
  <Company/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2025-10-13T05:35:00Z</dcterms:created>
  <dcterms:modified xsi:type="dcterms:W3CDTF">2025-10-13T05:45:00Z</dcterms:modified>
</cp:coreProperties>
</file>