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B98D0" w14:textId="083258A4" w:rsidR="00316725" w:rsidRDefault="00316725"/>
    <w:p w14:paraId="0E7F34A4" w14:textId="41133FBC" w:rsidR="00CF2F8B" w:rsidRDefault="00CF2F8B"/>
    <w:p w14:paraId="6DEE62B3" w14:textId="77777777" w:rsidR="003748E6" w:rsidRDefault="00CF2F8B" w:rsidP="00CF2F8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CF2F8B">
        <w:rPr>
          <w:b/>
          <w:bCs/>
          <w:color w:val="000000"/>
        </w:rPr>
        <w:t>Примерная тематика бесед по половому воспитанию с учётом возраста</w:t>
      </w:r>
      <w:r w:rsidR="003748E6">
        <w:rPr>
          <w:b/>
          <w:bCs/>
          <w:color w:val="000000"/>
        </w:rPr>
        <w:t xml:space="preserve"> </w:t>
      </w:r>
    </w:p>
    <w:p w14:paraId="6BFE1079" w14:textId="74F81FF1" w:rsidR="00CF2F8B" w:rsidRPr="00CF2F8B" w:rsidRDefault="003748E6" w:rsidP="00CF2F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на 2025-2026 год</w:t>
      </w:r>
    </w:p>
    <w:p w14:paraId="0CCAD790" w14:textId="77777777" w:rsidR="00CF2F8B" w:rsidRPr="00BA2E7E" w:rsidRDefault="00CF2F8B" w:rsidP="00CF2F8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BA2E7E">
        <w:rPr>
          <w:b/>
          <w:color w:val="000000"/>
          <w:u w:val="single"/>
        </w:rPr>
        <w:t>Начальные классы.</w:t>
      </w:r>
    </w:p>
    <w:p w14:paraId="5CBC6E7A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b/>
          <w:bCs/>
          <w:color w:val="000000"/>
        </w:rPr>
        <w:t>Беседы:</w:t>
      </w:r>
      <w:r w:rsidRPr="00CF2F8B">
        <w:rPr>
          <w:color w:val="000000"/>
        </w:rPr>
        <w:t> «Уход за телом», «Уход за волосами», «Красивые ногти», «Культура одежды», «Уход за кожей лица», «Соблюдать режим дня», «Личная гигиена», «Правильное питание», «Режим сна», «Вредные привычки»</w:t>
      </w:r>
    </w:p>
    <w:p w14:paraId="43E71CE1" w14:textId="0506C4B3" w:rsidR="00CF2F8B" w:rsidRPr="00CF2F8B" w:rsidRDefault="00DE489C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Классные часы. </w:t>
      </w:r>
      <w:r w:rsidR="00CF2F8B" w:rsidRPr="00CF2F8B">
        <w:rPr>
          <w:b/>
          <w:bCs/>
          <w:color w:val="000000"/>
        </w:rPr>
        <w:t>Уроки нравственности:</w:t>
      </w:r>
    </w:p>
    <w:p w14:paraId="1613E612" w14:textId="24207DFB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«О дружбе и откровенности»;</w:t>
      </w:r>
    </w:p>
    <w:p w14:paraId="146DFDFC" w14:textId="286F1CEF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«Мужчина должен защищать Родину</w:t>
      </w:r>
      <w:r w:rsidR="00DE489C">
        <w:rPr>
          <w:color w:val="000000"/>
        </w:rPr>
        <w:t>, женщину, мать</w:t>
      </w:r>
      <w:r w:rsidRPr="00CF2F8B">
        <w:rPr>
          <w:color w:val="000000"/>
        </w:rPr>
        <w:t>»;</w:t>
      </w:r>
    </w:p>
    <w:p w14:paraId="5AB55DEC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«Женщина – хранительница домашнего очага»</w:t>
      </w:r>
    </w:p>
    <w:p w14:paraId="7AE11B78" w14:textId="5F4C9130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b/>
          <w:bCs/>
          <w:color w:val="000000"/>
        </w:rPr>
        <w:t>Беседы с мальчиками: </w:t>
      </w:r>
      <w:r w:rsidRPr="00CF2F8B">
        <w:rPr>
          <w:color w:val="000000"/>
        </w:rPr>
        <w:t xml:space="preserve"> «Бережное отношение к девочкам – закон для мужчины», «Необходимость помогать девочкам»</w:t>
      </w:r>
    </w:p>
    <w:p w14:paraId="28E7CAA6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b/>
          <w:bCs/>
          <w:color w:val="000000"/>
        </w:rPr>
        <w:t>Беседы с девочками: </w:t>
      </w:r>
      <w:r w:rsidRPr="00CF2F8B">
        <w:rPr>
          <w:color w:val="000000"/>
        </w:rPr>
        <w:t>«Дружба девочек и мальчиков»; «Определенная дистанция (скрытая) при общении с мальчиками», «Влияние поведения девочек на мальчиков»</w:t>
      </w:r>
    </w:p>
    <w:p w14:paraId="5F56061D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CF2F8B">
        <w:rPr>
          <w:b/>
          <w:color w:val="000000"/>
          <w:u w:val="single"/>
        </w:rPr>
        <w:t>5-8 класс.</w:t>
      </w:r>
    </w:p>
    <w:p w14:paraId="02356F24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b/>
          <w:bCs/>
          <w:color w:val="000000"/>
        </w:rPr>
        <w:t>Беседы для девочек:</w:t>
      </w:r>
      <w:r w:rsidRPr="00CF2F8B">
        <w:rPr>
          <w:color w:val="000000"/>
        </w:rPr>
        <w:t> «Выносливость девичьего организма к физическим нагрузкам», «О развитии девочки (девушки)», «Гигиена тела, о значении специфической гигиены для здоровья девочки, девушки, женщины», «Ранние половые связи и их последствия»</w:t>
      </w:r>
    </w:p>
    <w:p w14:paraId="56F55B12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b/>
          <w:bCs/>
          <w:color w:val="000000"/>
        </w:rPr>
        <w:t>Беседы для мальчиков:</w:t>
      </w:r>
      <w:r w:rsidRPr="00CF2F8B">
        <w:rPr>
          <w:color w:val="000000"/>
        </w:rPr>
        <w:t> «Развитие мальчика (юноши)», «Гигиена тела», «Половое созревание», «Понятие о половой зрелости», «Ранние половые связи и их последствия»</w:t>
      </w:r>
    </w:p>
    <w:p w14:paraId="1DB394B7" w14:textId="0EE13502" w:rsidR="00CF2F8B" w:rsidRPr="00CF2F8B" w:rsidRDefault="00DE489C" w:rsidP="00DE48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Классные часы. </w:t>
      </w:r>
      <w:r w:rsidR="00CF2F8B" w:rsidRPr="00CF2F8B">
        <w:rPr>
          <w:b/>
          <w:bCs/>
          <w:color w:val="000000"/>
        </w:rPr>
        <w:t>Уроки нравственности:</w:t>
      </w:r>
    </w:p>
    <w:p w14:paraId="71EF26E1" w14:textId="31113DD8" w:rsidR="00CF2F8B" w:rsidRPr="00CF2F8B" w:rsidRDefault="00CF2F8B" w:rsidP="00DE48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2F8B">
        <w:rPr>
          <w:color w:val="000000"/>
        </w:rPr>
        <w:t>- «О дружбе и любви</w:t>
      </w:r>
      <w:r w:rsidR="00DE489C">
        <w:rPr>
          <w:color w:val="000000"/>
        </w:rPr>
        <w:t>. Нормы общения полов</w:t>
      </w:r>
      <w:r w:rsidRPr="00CF2F8B">
        <w:rPr>
          <w:color w:val="000000"/>
        </w:rPr>
        <w:t>»;</w:t>
      </w:r>
    </w:p>
    <w:p w14:paraId="47010D7D" w14:textId="77777777" w:rsidR="00CF2F8B" w:rsidRPr="00CF2F8B" w:rsidRDefault="00CF2F8B" w:rsidP="00DE48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2F8B">
        <w:rPr>
          <w:color w:val="000000"/>
        </w:rPr>
        <w:t>- «Зрелость физическая. Душевная. Социальная»;</w:t>
      </w:r>
    </w:p>
    <w:p w14:paraId="0E6F5333" w14:textId="77777777" w:rsidR="00CF2F8B" w:rsidRPr="00CF2F8B" w:rsidRDefault="00CF2F8B" w:rsidP="00DE48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2F8B">
        <w:rPr>
          <w:color w:val="000000"/>
        </w:rPr>
        <w:t>- «Особенности. Слабости. Пороки»;</w:t>
      </w:r>
    </w:p>
    <w:p w14:paraId="5FD77662" w14:textId="77777777" w:rsidR="00CF2F8B" w:rsidRPr="00CF2F8B" w:rsidRDefault="00CF2F8B" w:rsidP="00DE489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F2F8B">
        <w:rPr>
          <w:color w:val="000000"/>
        </w:rPr>
        <w:t>- «Шутки. Озорство. Правонарушения. Преступления»;</w:t>
      </w:r>
    </w:p>
    <w:p w14:paraId="55480087" w14:textId="77777777" w:rsidR="00DE489C" w:rsidRDefault="00DE489C" w:rsidP="00CF2F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u w:val="single"/>
        </w:rPr>
      </w:pPr>
    </w:p>
    <w:p w14:paraId="6BE8703B" w14:textId="3B26A9AC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CF2F8B">
        <w:rPr>
          <w:color w:val="000000"/>
          <w:u w:val="single"/>
        </w:rPr>
        <w:t>9-11 класс</w:t>
      </w:r>
    </w:p>
    <w:p w14:paraId="4F26774D" w14:textId="2C5E4003" w:rsidR="00CF2F8B" w:rsidRPr="00CF2F8B" w:rsidRDefault="00DE489C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Классные часы </w:t>
      </w:r>
      <w:r w:rsidR="00CF2F8B" w:rsidRPr="00CF2F8B">
        <w:rPr>
          <w:b/>
          <w:bCs/>
          <w:color w:val="000000"/>
        </w:rPr>
        <w:t>Уроки нравственности «Откровенный разговор»:</w:t>
      </w:r>
    </w:p>
    <w:p w14:paraId="0A88577A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«Взаимоотношения юношей и девушек»;</w:t>
      </w:r>
    </w:p>
    <w:p w14:paraId="2B908989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«Ранние половые связи и их последствия»;</w:t>
      </w:r>
    </w:p>
    <w:p w14:paraId="09345867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«Брак и семья в жизни человека»;</w:t>
      </w:r>
    </w:p>
    <w:p w14:paraId="383019B2" w14:textId="4CE8A910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«Счастье материнства</w:t>
      </w:r>
      <w:r w:rsidR="00DE489C">
        <w:rPr>
          <w:color w:val="000000"/>
        </w:rPr>
        <w:t xml:space="preserve"> и отцовства</w:t>
      </w:r>
      <w:r w:rsidRPr="00CF2F8B">
        <w:rPr>
          <w:color w:val="000000"/>
        </w:rPr>
        <w:t>»;</w:t>
      </w:r>
    </w:p>
    <w:p w14:paraId="1CE91D6D" w14:textId="3F43A76A" w:rsid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«Нравственные основы семьи»;</w:t>
      </w:r>
    </w:p>
    <w:p w14:paraId="377EF0C0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color w:val="000000"/>
        </w:rPr>
        <w:t>- «Ответственность за преступления против половой неприкосновенности»</w:t>
      </w:r>
    </w:p>
    <w:p w14:paraId="1BE6D882" w14:textId="77777777" w:rsidR="00CF2F8B" w:rsidRPr="00CF2F8B" w:rsidRDefault="00CF2F8B" w:rsidP="00CF2F8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F2F8B">
        <w:rPr>
          <w:b/>
          <w:bCs/>
          <w:color w:val="000000"/>
        </w:rPr>
        <w:t>Лекции для девушек</w:t>
      </w:r>
      <w:r w:rsidRPr="00CF2F8B">
        <w:rPr>
          <w:color w:val="000000"/>
        </w:rPr>
        <w:t xml:space="preserve">: «Нежелательная беременность», «Профилактика гинекологических заболеваний», «Общая и специфическая гигиена», «Алкоголь и потомство, отрицательное </w:t>
      </w:r>
      <w:r w:rsidRPr="00CF2F8B">
        <w:rPr>
          <w:color w:val="000000"/>
        </w:rPr>
        <w:lastRenderedPageBreak/>
        <w:t>влияние алкоголя и других вредных веществ на детородную функцию женщины, жизненный путь девушки».</w:t>
      </w:r>
    </w:p>
    <w:p w14:paraId="1A80E611" w14:textId="77777777" w:rsidR="00CF2F8B" w:rsidRDefault="00CF2F8B"/>
    <w:sectPr w:rsidR="00CF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9E"/>
    <w:rsid w:val="00051FC8"/>
    <w:rsid w:val="00316725"/>
    <w:rsid w:val="003748E6"/>
    <w:rsid w:val="00522A9E"/>
    <w:rsid w:val="00BA2E7E"/>
    <w:rsid w:val="00CF2F8B"/>
    <w:rsid w:val="00D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6F8B"/>
  <w15:chartTrackingRefBased/>
  <w15:docId w15:val="{3811EF72-F003-4D51-BD55-7C28E008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2022-10-24T15:36:00Z</dcterms:created>
  <dcterms:modified xsi:type="dcterms:W3CDTF">2025-10-29T06:59:00Z</dcterms:modified>
</cp:coreProperties>
</file>