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DA2" w:rsidRDefault="00DB36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.</w:t>
      </w:r>
    </w:p>
    <w:p w:rsidR="000A4DA2" w:rsidRDefault="00DB364A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«Классное руководство –</w:t>
      </w:r>
    </w:p>
    <w:p w:rsidR="000A4DA2" w:rsidRDefault="00DB364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      это не обязанность,</w:t>
      </w:r>
    </w:p>
    <w:p w:rsidR="000A4DA2" w:rsidRDefault="00DB364A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это бесконечное творчество»</w:t>
      </w:r>
    </w:p>
    <w:p w:rsidR="000A4DA2" w:rsidRDefault="000A4D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304925" cy="1162050"/>
            <wp:effectExtent l="19050" t="0" r="9525" b="0"/>
            <wp:docPr id="1" name="Рисунок 1" descr="https://fsd.multiurok.ru/html/2021/10/06/s_615d82afeea18/phpXoIygH_mo_kl_ruk_21--22-ug-god-1_html_151c37c253bc48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fsd.multiurok.ru/html/2021/10/06/s_615d82afeea18/phpXoIygH_mo_kl_ruk_21--22-ug-god-1_html_151c37c253bc485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7724" cy="1164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современных условиях, на инновационном - технологическом этапе формирования системы образования, сформированы новые стратегические цели и обозначены тенденции обновления содержания образования и воспитания. Воспитательная работа должна стать специально организованным процессом формирования и принятия гуманных, социально одобряемых ценностей и образцов гражданского поведения. Школа должна стать "вторым домом детей,  в котором хорошо, комфортно и интересно каждому ребенку"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Воспитывающая деятельность образовательного учреждения – одно из самых широких, объемных, можно сказать, необъятных понятий современной жизни. Трудно определить содержание и объем воспитывающей деятельности. Еще труднее определить ее результативность, следовательно, оценить качество и эффективность. Недаром говорят, что дело воспитания является одним из труднейших. Лучшие педагоги считают его не только делом науки, но и искусства.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работы с классными руководителями показал, что они нуждаются в педагогической помощи и поддержке, особенно начинающие классные руководители. Это - потребность в новых психолого-педагогических знаниях и путях их использования в практической деятельности, в диагностике воспитательного процесса, в разработке программ воспитания, знакомство с вариативными педагогическими технологиями и др.</w:t>
      </w:r>
    </w:p>
    <w:p w:rsidR="000A4DA2" w:rsidRDefault="00DB36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- процесс комплексный. Это единство целей, задач, содержания, форм и методов воспитательного процесса, подчиненное идее целостности формирования личности.</w:t>
      </w:r>
    </w:p>
    <w:p w:rsidR="000A4DA2" w:rsidRDefault="00DB364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Тема  МО классных руководителей на 2026- 2027 уч. год</w:t>
      </w:r>
    </w:p>
    <w:p w:rsidR="000A4DA2" w:rsidRDefault="00DB364A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«Совершенствование форм и методов воспитания в школе через повышение мастерства классного руководителя в соответствии с требованиями обновленных ФГОС и</w:t>
      </w:r>
    </w:p>
    <w:p w:rsidR="000A4DA2" w:rsidRDefault="00DB364A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Федеральных Образовательных Программ. </w:t>
      </w:r>
    </w:p>
    <w:p w:rsidR="000A4DA2" w:rsidRDefault="00DB364A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Совершенствования работы классных руководителей по осуществлению инновационной деятельности в  воспитательном процессе, педагогического сопровождения </w:t>
      </w:r>
    </w:p>
    <w:p w:rsidR="000A4DA2" w:rsidRDefault="00DB364A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деятельности органов ученического самоуправления».</w:t>
      </w:r>
    </w:p>
    <w:p w:rsidR="000A4DA2" w:rsidRDefault="000A4DA2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4"/>
          <w:szCs w:val="24"/>
        </w:rPr>
      </w:pPr>
    </w:p>
    <w:p w:rsidR="000A4DA2" w:rsidRDefault="00DB36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Развитие профессиональных компетентностей классных руководителей через совершенствование форм и методов воспитания, обучающихся в условиях реализации ФГОС. </w:t>
      </w:r>
    </w:p>
    <w:p w:rsidR="000A4DA2" w:rsidRDefault="00DB36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Задачи: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организация информационно-методической и практической помощи классным руководителям в воспитательной работе с обучающимися; 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обмен передовым педагогическим опытом через проведение открытых занятий, классных часов, курсы повышения квалификации, пополнение методической копилки, участие в конкурсах среди педагогов на разном уровне; 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методическая помощь классным руководителям во владении новыми педагогическими технологиями воспитательного процесса; 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активное включение классных руководителей в инновационную деятельность; - организация условий здоровье сбережения для успешного обучения и воспитания учащихся; - совершенствование методик и проведения классных часов и внеклассных мероприятий; - повышение педагогического мастерства классных руководителей; 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- Обеспечить взаимодействие с семьей по вопросам воспитания и образования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.</w:t>
      </w:r>
    </w:p>
    <w:p w:rsidR="000A4DA2" w:rsidRDefault="00DB36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Содействовать активному внедрению интерактивных форм работы с обучающимися и их родителями. Взаимодействовать с семьёй по вопросам воспитания и образования;</w:t>
      </w:r>
    </w:p>
    <w:p w:rsidR="000A4DA2" w:rsidRDefault="00DB36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творческую личность каждого учащегося в различных видах деятельности сообразно его способностям и интересам, его адаптации к современным экономическим условиям, активное внедрение интерактивных (традиционных и инновационных) форм воспитательной работы.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Содействовать воспитанию высокоразвитой духовно –  нравственной личности, и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гражданственности. </w:t>
      </w:r>
    </w:p>
    <w:p w:rsidR="000A4DA2" w:rsidRDefault="000A4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0A4DA2" w:rsidRDefault="00DB364A">
      <w:pPr>
        <w:spacing w:after="0" w:line="240" w:lineRule="auto"/>
        <w:ind w:left="-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Приоритетные направления методической работы:</w:t>
      </w:r>
    </w:p>
    <w:p w:rsidR="000A4DA2" w:rsidRDefault="000A4DA2">
      <w:pPr>
        <w:spacing w:after="0" w:line="240" w:lineRule="auto"/>
        <w:ind w:left="-540"/>
        <w:jc w:val="center"/>
        <w:rPr>
          <w:rFonts w:ascii="Times New Roman" w:hAnsi="Times New Roman"/>
          <w:b/>
          <w:sz w:val="24"/>
          <w:szCs w:val="24"/>
        </w:rPr>
      </w:pP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теоретического, методического уровня подготовки классных руководителей по вопросам      психологии и педагогики воспитательной работы. </w:t>
      </w: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Информирование о нормативно-правовой и методической базе, регулирующей работу классных руководителей. </w:t>
      </w: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Обобщение, систематизация и распространение передового педагогического опыта. </w:t>
      </w: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Вооружение классных руководителей современными воспитательными технологиями и знаниями современных форм и методов работы. </w:t>
      </w: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 нормативными документами.</w:t>
      </w: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гражданско – патриотическое, духовно – нравственное воспитание, внедрение здоровье сберегающих технологий.</w:t>
      </w: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Социальное (профориентация)</w:t>
      </w:r>
    </w:p>
    <w:p w:rsidR="000A4DA2" w:rsidRDefault="00DB364A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Профилактика правонарушений, социально опасных явлений.</w:t>
      </w:r>
    </w:p>
    <w:p w:rsidR="000A4DA2" w:rsidRDefault="000A4DA2">
      <w:pPr>
        <w:pStyle w:val="ae"/>
        <w:spacing w:after="0" w:line="240" w:lineRule="auto"/>
        <w:ind w:left="660"/>
        <w:jc w:val="both"/>
        <w:rPr>
          <w:rFonts w:ascii="Times New Roman" w:hAnsi="Times New Roman"/>
          <w:sz w:val="24"/>
          <w:szCs w:val="24"/>
        </w:rPr>
      </w:pPr>
    </w:p>
    <w:p w:rsidR="000A4DA2" w:rsidRDefault="00DB364A">
      <w:pPr>
        <w:pStyle w:val="ae"/>
        <w:spacing w:after="0" w:line="240" w:lineRule="auto"/>
        <w:ind w:left="6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Модули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Ключевые общешкольные дела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Классное руководство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Внеурочная деятельность и доп. образования.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Школьный урок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Самоуправление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Детские общественные объединения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Экскурсии, поездки, походы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Профориентация</w:t>
      </w:r>
    </w:p>
    <w:p w:rsidR="000A4DA2" w:rsidRDefault="00DB364A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 родителями</w:t>
      </w:r>
    </w:p>
    <w:p w:rsidR="000A4DA2" w:rsidRDefault="000A4DA2">
      <w:pPr>
        <w:pStyle w:val="ae"/>
        <w:spacing w:after="0" w:line="240" w:lineRule="auto"/>
        <w:ind w:left="660"/>
        <w:jc w:val="center"/>
        <w:rPr>
          <w:rFonts w:ascii="Times New Roman" w:hAnsi="Times New Roman"/>
          <w:b/>
          <w:sz w:val="24"/>
          <w:szCs w:val="24"/>
        </w:rPr>
      </w:pPr>
    </w:p>
    <w:p w:rsidR="000A4DA2" w:rsidRDefault="00DB364A">
      <w:pPr>
        <w:pStyle w:val="ae"/>
        <w:spacing w:after="0" w:line="240" w:lineRule="auto"/>
        <w:ind w:left="6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методической работы</w:t>
      </w:r>
    </w:p>
    <w:p w:rsidR="000A4DA2" w:rsidRDefault="000A4DA2">
      <w:pPr>
        <w:pStyle w:val="ae"/>
        <w:spacing w:after="0" w:line="240" w:lineRule="auto"/>
        <w:ind w:left="660"/>
        <w:jc w:val="center"/>
        <w:rPr>
          <w:rFonts w:ascii="Times New Roman" w:hAnsi="Times New Roman"/>
          <w:b/>
          <w:sz w:val="24"/>
          <w:szCs w:val="24"/>
        </w:rPr>
      </w:pPr>
    </w:p>
    <w:p w:rsidR="000A4DA2" w:rsidRDefault="00DB364A">
      <w:pPr>
        <w:pStyle w:val="ae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Совещания, семинары, круглые столы, творческие отчёты классных руководителей; открытые классные часы и мероприятия; доклады, сообщения, презентации; изучение и обсуждение документов и передового педагогического опыта, тренинги; обзор идей личностного развития ребенка; деловые игры; практикумы, семинары; методические конференции; мастер-класс; "мозговой штурм".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Предполагаемый результат</w:t>
      </w:r>
    </w:p>
    <w:p w:rsidR="000A4DA2" w:rsidRDefault="00DB364A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методической культуры классных руководителей и, как следствие, повышение уровня воспитанности обучающихся</w:t>
      </w:r>
    </w:p>
    <w:p w:rsidR="000A4DA2" w:rsidRDefault="000A4DA2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</w:t>
      </w:r>
    </w:p>
    <w:p w:rsidR="000A4DA2" w:rsidRDefault="00DB364A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Рост качества воспитанности обучающихся</w:t>
      </w:r>
    </w:p>
    <w:p w:rsidR="000A4DA2" w:rsidRDefault="00DB364A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Создание условий в процессе в процессе обучения для формирования у обучающихся   ключевых компетенций 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Функции МО классных руководителей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Методическая функция</w:t>
      </w:r>
    </w:p>
    <w:p w:rsidR="000A4DA2" w:rsidRDefault="000A4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папки классного руководителя </w:t>
      </w:r>
    </w:p>
    <w:p w:rsidR="000A4DA2" w:rsidRDefault="00DB364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протоколы родительских собраний, плановые инструктажи по Т.Б.</w:t>
      </w:r>
    </w:p>
    <w:p w:rsidR="000A4DA2" w:rsidRDefault="00DB364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 воспитательных мероприятий</w:t>
      </w:r>
    </w:p>
    <w:p w:rsidR="000A4DA2" w:rsidRDefault="00DB364A">
      <w:pPr>
        <w:pStyle w:val="ae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мероприятиях течение года</w:t>
      </w:r>
    </w:p>
    <w:p w:rsidR="000A4DA2" w:rsidRDefault="000A4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Организационно-координационная функция</w:t>
      </w:r>
    </w:p>
    <w:p w:rsidR="000A4DA2" w:rsidRDefault="000A4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pStyle w:val="ae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Совместная деятельность классного руководителя с психологической службой, библиотекой и предметными МО по изучению развития личности в классном коллективе в течение года.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Функция планирования и анализа</w:t>
      </w:r>
    </w:p>
    <w:p w:rsidR="000A4DA2" w:rsidRDefault="00DB364A">
      <w:pPr>
        <w:pStyle w:val="ae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инновационной работы.</w:t>
      </w:r>
    </w:p>
    <w:p w:rsidR="000A4DA2" w:rsidRDefault="00DB364A">
      <w:pPr>
        <w:pStyle w:val="ae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Самоанализ воспитательной деятельности.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Инновационная функция</w:t>
      </w:r>
    </w:p>
    <w:p w:rsidR="000A4DA2" w:rsidRDefault="000A4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информационных технологий в воспитательный процесс</w:t>
      </w:r>
    </w:p>
    <w:p w:rsidR="000A4DA2" w:rsidRDefault="00DB364A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Публикация в СМИ</w:t>
      </w: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построения воспитательной работы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pStyle w:val="ae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Принцип открытости</w:t>
      </w:r>
    </w:p>
    <w:p w:rsidR="000A4DA2" w:rsidRDefault="00DB364A">
      <w:pPr>
        <w:pStyle w:val="ae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Принцип привлекательности </w:t>
      </w:r>
    </w:p>
    <w:p w:rsidR="000A4DA2" w:rsidRDefault="00DB364A">
      <w:pPr>
        <w:pStyle w:val="ae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Принцип деятельности</w:t>
      </w:r>
    </w:p>
    <w:p w:rsidR="000A4DA2" w:rsidRDefault="00DB364A">
      <w:pPr>
        <w:pStyle w:val="ae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Принцип свободы участи</w:t>
      </w:r>
    </w:p>
    <w:p w:rsidR="000A4DA2" w:rsidRDefault="00DB364A">
      <w:pPr>
        <w:pStyle w:val="ae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Принцип обратной связи</w:t>
      </w:r>
    </w:p>
    <w:p w:rsidR="000A4DA2" w:rsidRDefault="00DB364A">
      <w:pPr>
        <w:pStyle w:val="ae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Принцип успешности</w:t>
      </w:r>
    </w:p>
    <w:p w:rsidR="000A4DA2" w:rsidRDefault="000A4DA2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pStyle w:val="ae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нормативными документами</w:t>
      </w:r>
    </w:p>
    <w:p w:rsidR="000A4DA2" w:rsidRDefault="000A4DA2">
      <w:pPr>
        <w:pStyle w:val="ae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1.Положение о классном руководителе. Должностная инструкция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2.Планы воспитательной работы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3.Методические рекомендации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4.Документация классного руководителя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5.Современные педагогические диагностики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 классных руководителей соблюдает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1.Конвецию о правах ребёнка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2.Конституцию РФ и Законы РФ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3.Указы Президента РФ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4.Решения Правительства РФ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5.Устав школы</w:t>
      </w: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Портфель классного руководителя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DB364A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Папка классного руководителя:</w:t>
      </w:r>
    </w:p>
    <w:p w:rsidR="000A4DA2" w:rsidRDefault="00DB364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данные о классе</w:t>
      </w:r>
    </w:p>
    <w:p w:rsidR="000A4DA2" w:rsidRDefault="00DB364A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социальный паспорт</w:t>
      </w:r>
    </w:p>
    <w:p w:rsidR="000A4DA2" w:rsidRDefault="00DB364A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план воспитательной работы</w:t>
      </w:r>
    </w:p>
    <w:p w:rsidR="000A4DA2" w:rsidRDefault="00DB364A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протоколы родительских собраний</w:t>
      </w:r>
    </w:p>
    <w:p w:rsidR="000A4DA2" w:rsidRDefault="00DB364A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Журнал бесед</w:t>
      </w:r>
    </w:p>
    <w:p w:rsidR="000A4DA2" w:rsidRDefault="00DB364A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Копилка мероприятий (электронная, с фото)</w:t>
      </w:r>
    </w:p>
    <w:p w:rsidR="000A4DA2" w:rsidRDefault="000A4DA2">
      <w:pPr>
        <w:pStyle w:val="ae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Функциональные обязанности классного руководителя: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организации воспитательной работы в классе классный руководитель осуществляет следующие функции: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 изучение личности учащихся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 координации и коррекции образовательного процесса и взаимоотношений в классе (учащихся между собой в классе и с учащимися других классов, учащихся и учителей…)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 организация планирования, подготовки, проведения и подведения итогов периодов жизнедеятельности классного коллектива и классных мероприятий: классных часов, минут информации и общения, огоньков, конкурсов и т.д.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социальная защита учащихся (совместно с социальным педагогом)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 работа с родителями учащихся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 педагогическое обеспечение деятельности ученического самоуправления в классе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 организация, ведение классного журнала и дневников учащихся осуществляется свои функции, классное руководство.</w:t>
      </w:r>
    </w:p>
    <w:p w:rsidR="000A4DA2" w:rsidRDefault="000A4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 начале учебного года: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0A4DA2" w:rsidRDefault="00DB364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составляет список класса и оформляет классный журнал</w:t>
      </w:r>
    </w:p>
    <w:p w:rsidR="000A4DA2" w:rsidRDefault="00DB364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изучает условия семейного воспитания</w:t>
      </w:r>
    </w:p>
    <w:p w:rsidR="000A4DA2" w:rsidRDefault="00DB364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уточняет или составляет социальный портрет класса и сдает его социальному педагогу</w:t>
      </w:r>
    </w:p>
    <w:p w:rsidR="000A4DA2" w:rsidRDefault="00DB364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собирает полную информацию об участии учащихся класса в конкурсах</w:t>
      </w:r>
    </w:p>
    <w:p w:rsidR="000A4DA2" w:rsidRDefault="00DB364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работу по вовлечению учащихся в разнообразную деятельность, в целях развития их способностей)</w:t>
      </w:r>
    </w:p>
    <w:p w:rsidR="000A4DA2" w:rsidRDefault="00DB364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коллективное планирование</w:t>
      </w:r>
    </w:p>
    <w:p w:rsidR="000A4DA2" w:rsidRDefault="00DB364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составляет план воспитательной работы класса, согласовывает его с руководителем МО классных руководителей и сдает на утверждение заместителю директора по ВР. 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Ежедневно: </w:t>
      </w:r>
    </w:p>
    <w:p w:rsidR="000A4DA2" w:rsidRDefault="00DB364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отмечает в классном журнале отсутствующих учащихся</w:t>
      </w:r>
    </w:p>
    <w:p w:rsidR="000A4DA2" w:rsidRDefault="00DB364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педагогическую помощь активу класса</w:t>
      </w:r>
    </w:p>
    <w:p w:rsidR="000A4DA2" w:rsidRDefault="00DB364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контроль за внешним видом учащихся и наличием у них сменной обуви</w:t>
      </w:r>
    </w:p>
    <w:p w:rsidR="000A4DA2" w:rsidRDefault="00DB364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контроль за дежурством по классу.  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Еженедельно: </w:t>
      </w:r>
    </w:p>
    <w:p w:rsidR="000A4DA2" w:rsidRDefault="00DB364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проверяет дневники учащихся</w:t>
      </w:r>
    </w:p>
    <w:p w:rsidR="000A4DA2" w:rsidRDefault="00DB364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контроль за ведением классного журнала учителями-предметниками</w:t>
      </w:r>
    </w:p>
    <w:p w:rsidR="000A4DA2" w:rsidRDefault="00DB364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классный час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Ежемесячно: </w:t>
      </w:r>
    </w:p>
    <w:p w:rsidR="000A4DA2" w:rsidRDefault="00DB364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коллектив класса на участие в школьных делах</w:t>
      </w:r>
    </w:p>
    <w:p w:rsidR="000A4DA2" w:rsidRDefault="00DB364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 активу организовывать подведение итогов жизнедеятельности классных коллективов</w:t>
      </w:r>
    </w:p>
    <w:p w:rsidR="000A4DA2" w:rsidRDefault="00DB364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занятия по ПДД и плановый инструктаж по ТБ</w:t>
      </w:r>
    </w:p>
    <w:p w:rsidR="000A4DA2" w:rsidRDefault="00DB364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контролирует участие в кружках, секциях, клубах, других объединениях учащихся своего класса, требующих особой педагогической заботы. 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В течение четверти: </w:t>
      </w:r>
    </w:p>
    <w:p w:rsidR="000A4DA2" w:rsidRDefault="00DB364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выполнение рекомендаций медицинских работников по охране здоровья учащихся</w:t>
      </w:r>
    </w:p>
    <w:p w:rsidR="000A4DA2" w:rsidRDefault="00DB364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 активу в организации жизнедеятельности класса (планирование, организация дел, коллективный анализ)</w:t>
      </w:r>
    </w:p>
    <w:p w:rsidR="000A4DA2" w:rsidRDefault="00DB364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организовывает дежурство класса (по графику) по школе</w:t>
      </w:r>
    </w:p>
    <w:p w:rsidR="000A4DA2" w:rsidRDefault="00DB364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оперативно информирует социального педагога, заместителя директора по ВР или директора школы о девиантном поведении учащихся, о случаях грубого нарушения учащихся класса устава школы.</w:t>
      </w:r>
    </w:p>
    <w:p w:rsidR="000A4DA2" w:rsidRDefault="00DB364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родительское собрание</w:t>
      </w:r>
    </w:p>
    <w:p w:rsidR="000A4DA2" w:rsidRDefault="00DB364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работу родительского комитета класса</w:t>
      </w:r>
    </w:p>
    <w:p w:rsidR="000A4DA2" w:rsidRDefault="00DB364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посещает МО классных руководителей, семинары, совещания по вопросам воспитательной работы…</w:t>
      </w:r>
    </w:p>
    <w:p w:rsidR="000A4DA2" w:rsidRDefault="000A4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В конце четверти </w:t>
      </w:r>
    </w:p>
    <w:p w:rsidR="000A4DA2" w:rsidRDefault="00DB364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подведение итогов учебы учащихся и жизнедеятельности класса в прошедшей четверти</w:t>
      </w:r>
    </w:p>
    <w:p w:rsidR="000A4DA2" w:rsidRDefault="00DB364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сдает заместителю директора по учебно- воспитательной работе отчет об успеваемости класса </w:t>
      </w:r>
    </w:p>
    <w:p w:rsidR="000A4DA2" w:rsidRDefault="000A4DA2">
      <w:pPr>
        <w:shd w:val="clear" w:color="auto" w:fill="FFFFFF"/>
        <w:tabs>
          <w:tab w:val="left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 время каникул </w:t>
      </w:r>
    </w:p>
    <w:p w:rsidR="000A4DA2" w:rsidRDefault="00DB364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 работе МО классных руководителей</w:t>
      </w:r>
    </w:p>
    <w:p w:rsidR="000A4DA2" w:rsidRDefault="00DB364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с ученическим активом, родителями организует каникулярные мероприятия своего класса</w:t>
      </w:r>
    </w:p>
    <w:p w:rsidR="000A4DA2" w:rsidRDefault="00DB36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В конце учебного года </w:t>
      </w:r>
    </w:p>
    <w:p w:rsidR="000A4DA2" w:rsidRDefault="00DB364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организовывает подведение итогов жизнедеятельности класса в учебном году</w:t>
      </w:r>
    </w:p>
    <w:p w:rsidR="000A4DA2" w:rsidRDefault="00DB364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 педагогический анализ учебно-воспитательного процесса в классе </w:t>
      </w:r>
    </w:p>
    <w:p w:rsidR="000A4DA2" w:rsidRDefault="00DB364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 от родителей учащихся данные о летнем отдыхе детей </w:t>
      </w: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Методическая работа с классными руководителями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Style w:val="ad"/>
        <w:tblW w:w="0" w:type="auto"/>
        <w:tblLook w:val="04A0"/>
      </w:tblPr>
      <w:tblGrid>
        <w:gridCol w:w="5637"/>
        <w:gridCol w:w="2835"/>
        <w:gridCol w:w="2210"/>
      </w:tblGrid>
      <w:tr w:rsidR="000A4DA2">
        <w:tc>
          <w:tcPr>
            <w:tcW w:w="5637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Взаимопосещение внеклассных мероприятий, учебных занятий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воспитательных аспектов)</w:t>
            </w:r>
          </w:p>
        </w:tc>
        <w:tc>
          <w:tcPr>
            <w:tcW w:w="2835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0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  <w:tr w:rsidR="000A4DA2">
        <w:tc>
          <w:tcPr>
            <w:tcW w:w="5637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Методическое совещание классных руководителей</w:t>
            </w:r>
          </w:p>
        </w:tc>
        <w:tc>
          <w:tcPr>
            <w:tcW w:w="2835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210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требованию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заседаний</w:t>
            </w:r>
          </w:p>
        </w:tc>
      </w:tr>
      <w:tr w:rsidR="000A4DA2">
        <w:tc>
          <w:tcPr>
            <w:tcW w:w="5637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Диагностика классных коллективов, развитие ученического самоуправления</w:t>
            </w:r>
          </w:p>
        </w:tc>
        <w:tc>
          <w:tcPr>
            <w:tcW w:w="2835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2210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0A4DA2">
        <w:tc>
          <w:tcPr>
            <w:tcW w:w="5637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классного руководителя по изучению развития личности в классном коллективе</w:t>
            </w:r>
          </w:p>
        </w:tc>
        <w:tc>
          <w:tcPr>
            <w:tcW w:w="2835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210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A4DA2">
        <w:tc>
          <w:tcPr>
            <w:tcW w:w="5637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Обзор методической литературы по проблемам организации воспитательной деятельности </w:t>
            </w:r>
          </w:p>
        </w:tc>
        <w:tc>
          <w:tcPr>
            <w:tcW w:w="2835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Заведующая школьной библиотекой</w:t>
            </w:r>
          </w:p>
        </w:tc>
        <w:tc>
          <w:tcPr>
            <w:tcW w:w="2210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A4DA2">
        <w:tc>
          <w:tcPr>
            <w:tcW w:w="5637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передового опыта классных руководителей</w:t>
            </w:r>
          </w:p>
        </w:tc>
        <w:tc>
          <w:tcPr>
            <w:tcW w:w="2835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ШМО </w:t>
            </w:r>
          </w:p>
        </w:tc>
        <w:tc>
          <w:tcPr>
            <w:tcW w:w="2210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Консультации для классных руководителей</w:t>
      </w:r>
    </w:p>
    <w:p w:rsidR="000A4DA2" w:rsidRDefault="000A4D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d"/>
        <w:tblW w:w="0" w:type="auto"/>
        <w:tblLook w:val="04A0"/>
      </w:tblPr>
      <w:tblGrid>
        <w:gridCol w:w="6771"/>
        <w:gridCol w:w="1984"/>
        <w:gridCol w:w="1927"/>
      </w:tblGrid>
      <w:tr w:rsidR="000A4DA2">
        <w:tc>
          <w:tcPr>
            <w:tcW w:w="6771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1.Система работы классного руководителя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2.Назначение и функции классного руководителя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3.Документация классного руководителя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4.технология и планирование воспитательной работы</w:t>
            </w:r>
          </w:p>
        </w:tc>
        <w:tc>
          <w:tcPr>
            <w:tcW w:w="1984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</w:tc>
        <w:tc>
          <w:tcPr>
            <w:tcW w:w="1927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0A4DA2">
        <w:tc>
          <w:tcPr>
            <w:tcW w:w="6771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1.Содержание деятельности классного руководителя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2.Система воспитания в классе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3.Творческие дела в классе </w:t>
            </w:r>
          </w:p>
        </w:tc>
        <w:tc>
          <w:tcPr>
            <w:tcW w:w="1984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</w:tc>
        <w:tc>
          <w:tcPr>
            <w:tcW w:w="1927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:rsidR="000A4DA2">
        <w:tc>
          <w:tcPr>
            <w:tcW w:w="6771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1.Подготовка и проведение родительских собраний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2.Работа с активом класса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3.Индивидуальная работа</w:t>
            </w:r>
          </w:p>
        </w:tc>
        <w:tc>
          <w:tcPr>
            <w:tcW w:w="1984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</w:tc>
        <w:tc>
          <w:tcPr>
            <w:tcW w:w="1927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</w:tr>
      <w:tr w:rsidR="000A4DA2">
        <w:tc>
          <w:tcPr>
            <w:tcW w:w="6771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1.Педагогический анализ воспитательных мероприятий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2.Создание воспитательной системы в классе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3.Воспитанность классного коллектива</w:t>
            </w:r>
          </w:p>
        </w:tc>
        <w:tc>
          <w:tcPr>
            <w:tcW w:w="1984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</w:tc>
        <w:tc>
          <w:tcPr>
            <w:tcW w:w="1927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0A4DA2">
        <w:tc>
          <w:tcPr>
            <w:tcW w:w="6771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1.Анализ работы за год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2.Система организации летнего отдыха</w:t>
            </w:r>
          </w:p>
        </w:tc>
        <w:tc>
          <w:tcPr>
            <w:tcW w:w="1984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Зам.6директора по ВР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</w:tc>
        <w:tc>
          <w:tcPr>
            <w:tcW w:w="1927" w:type="dxa"/>
          </w:tcPr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</w:tbl>
    <w:p w:rsidR="000A4DA2" w:rsidRDefault="000A4DA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A4DA2" w:rsidRDefault="000A4DA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 работы МО классных руководителей на 2026- 2027 учебный год</w:t>
      </w:r>
    </w:p>
    <w:p w:rsidR="000A4DA2" w:rsidRDefault="000A4DA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d"/>
        <w:tblW w:w="11023" w:type="dxa"/>
        <w:tblLayout w:type="fixed"/>
        <w:tblLook w:val="04A0"/>
      </w:tblPr>
      <w:tblGrid>
        <w:gridCol w:w="1384"/>
        <w:gridCol w:w="2693"/>
        <w:gridCol w:w="482"/>
        <w:gridCol w:w="1503"/>
        <w:gridCol w:w="850"/>
        <w:gridCol w:w="147"/>
        <w:gridCol w:w="137"/>
        <w:gridCol w:w="142"/>
        <w:gridCol w:w="992"/>
        <w:gridCol w:w="709"/>
        <w:gridCol w:w="141"/>
        <w:gridCol w:w="1843"/>
      </w:tblGrid>
      <w:tr w:rsidR="000A4DA2">
        <w:tc>
          <w:tcPr>
            <w:tcW w:w="1384" w:type="dxa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3175" w:type="dxa"/>
            <w:gridSpan w:val="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500" w:type="dxa"/>
            <w:gridSpan w:val="3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 для обсуждения</w:t>
            </w:r>
          </w:p>
        </w:tc>
        <w:tc>
          <w:tcPr>
            <w:tcW w:w="1980" w:type="dxa"/>
            <w:gridSpan w:val="4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A4DA2">
        <w:tc>
          <w:tcPr>
            <w:tcW w:w="11023" w:type="dxa"/>
            <w:gridSpan w:val="1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 - учебная воспитательная работа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Проектировочная деятельность и планирование воспитательной работы</w:t>
            </w:r>
          </w:p>
        </w:tc>
      </w:tr>
      <w:tr w:rsidR="000A4DA2">
        <w:trPr>
          <w:trHeight w:val="1402"/>
        </w:trPr>
        <w:tc>
          <w:tcPr>
            <w:tcW w:w="1384" w:type="dxa"/>
            <w:vMerge w:val="restart"/>
          </w:tcPr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№1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gridSpan w:val="2"/>
            <w:vMerge w:val="restart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«Организация воспитательной работы в школе на 2026-2027учебный год»</w:t>
            </w: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Обеспечение нормативно – методического сопровождения воспитательного процесса.</w:t>
            </w: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организация групповых и индивидуальных консультаций по вопросам планирования организации воспитательной деятельности и эффективности воспитательной работы классных руководителей.</w:t>
            </w: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Эффективность воспитательной работы. </w:t>
            </w: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графика открытых классных часов и внеклассных мероприятий.</w:t>
            </w: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Систематизация обобщения и распространение передового педагогического общества.</w:t>
            </w: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работы МО за 2025-2026 год.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1.Утверждение плана работы на 2026/2027 учебный год. 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составлению планов.</w:t>
            </w:r>
          </w:p>
        </w:tc>
        <w:tc>
          <w:tcPr>
            <w:tcW w:w="1980" w:type="dxa"/>
            <w:gridSpan w:val="4"/>
            <w:vMerge w:val="restart"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Инструктивно –методическое совещание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 установочное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практикум</w:t>
            </w: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Степовая О.Ю.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gridSpan w:val="2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2.Нормативно – правовое обеспечение воспитательной работы в 2026- 2027 учебном году.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Функциональные обязанности классного руководителя. Ознакомление с единым комплексом воспитательной работы.</w:t>
            </w:r>
          </w:p>
        </w:tc>
        <w:tc>
          <w:tcPr>
            <w:tcW w:w="1980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Степовая О.Ю.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rPr>
          <w:trHeight w:val="1386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gridSpan w:val="2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Проектировочная деятельность и планирование воспитательной работы в классе.</w:t>
            </w:r>
          </w:p>
        </w:tc>
        <w:tc>
          <w:tcPr>
            <w:tcW w:w="1980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Степовая О.Ю.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по ВР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Сёмкина В.А.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gridSpan w:val="2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графика открытых классных мероприятий.</w:t>
            </w:r>
          </w:p>
        </w:tc>
        <w:tc>
          <w:tcPr>
            <w:tcW w:w="1980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 классных руководителей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Прядкина Н.В.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gridSpan w:val="2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 и анализ уровня воспитательной работы школы с учётом требований ФГОС.</w:t>
            </w:r>
          </w:p>
        </w:tc>
        <w:tc>
          <w:tcPr>
            <w:tcW w:w="1980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Степовая О.Ю.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по ВР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gridSpan w:val="2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обучающихся отдельных категорий (многодетные, ТЖС, потерявшие кормильца, сироты и опекаемые, дети с ОВЗ. Составление социального паспорта класса. </w:t>
            </w:r>
          </w:p>
        </w:tc>
        <w:tc>
          <w:tcPr>
            <w:tcW w:w="1980" w:type="dxa"/>
            <w:gridSpan w:val="4"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DA2">
        <w:tc>
          <w:tcPr>
            <w:tcW w:w="4559" w:type="dxa"/>
            <w:gridSpan w:val="3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Межсессионная работа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 – октябрь 2026 год</w:t>
            </w:r>
          </w:p>
        </w:tc>
        <w:tc>
          <w:tcPr>
            <w:tcW w:w="4480" w:type="dxa"/>
            <w:gridSpan w:val="7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тем самообразования классными руководителями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Подготовка документации классными руководителями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Проведение месячника безопасности детей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Организация детского самоуправления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Проведение открытых уроков - классных часов, мероприятий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(согласно индивидуальному графику)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Роль классного руководителя в профилактике правонарушений обучающихся.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мероприятия.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семейного неблагополучия и фактов жёсткого обращения с детьми.</w:t>
            </w:r>
          </w:p>
        </w:tc>
        <w:tc>
          <w:tcPr>
            <w:tcW w:w="1984" w:type="dxa"/>
            <w:gridSpan w:val="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A4DA2">
        <w:tc>
          <w:tcPr>
            <w:tcW w:w="11023" w:type="dxa"/>
            <w:gridSpan w:val="1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Аналитико-диагностическая работа</w:t>
            </w:r>
          </w:p>
        </w:tc>
      </w:tr>
      <w:tr w:rsidR="000A4DA2">
        <w:tc>
          <w:tcPr>
            <w:tcW w:w="4559" w:type="dxa"/>
            <w:gridSpan w:val="3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банка данных о классных руководителях.</w:t>
            </w:r>
          </w:p>
        </w:tc>
        <w:tc>
          <w:tcPr>
            <w:tcW w:w="3771" w:type="dxa"/>
            <w:gridSpan w:val="6"/>
            <w:vMerge w:val="restart"/>
          </w:tcPr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воспитательной работы классных руководителей.</w:t>
            </w:r>
          </w:p>
        </w:tc>
        <w:tc>
          <w:tcPr>
            <w:tcW w:w="2693" w:type="dxa"/>
            <w:gridSpan w:val="3"/>
            <w:vMerge w:val="restart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Индивидуальная работа с учащимися, с классными руководителями.</w:t>
            </w:r>
          </w:p>
        </w:tc>
      </w:tr>
      <w:tr w:rsidR="000A4DA2">
        <w:tc>
          <w:tcPr>
            <w:tcW w:w="4559" w:type="dxa"/>
            <w:gridSpan w:val="3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Диагностика уровня воспитанности</w:t>
            </w:r>
          </w:p>
        </w:tc>
        <w:tc>
          <w:tcPr>
            <w:tcW w:w="3771" w:type="dxa"/>
            <w:gridSpan w:val="6"/>
            <w:vMerge/>
          </w:tcPr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c>
          <w:tcPr>
            <w:tcW w:w="4559" w:type="dxa"/>
            <w:gridSpan w:val="3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Планирование дальнейшей работы на основе изучения уровня воспитанности учащихся школы с учётом требований ФГОС.</w:t>
            </w:r>
          </w:p>
        </w:tc>
        <w:tc>
          <w:tcPr>
            <w:tcW w:w="3771" w:type="dxa"/>
            <w:gridSpan w:val="6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профилактических мероприятий </w:t>
            </w: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Работа с детьми группы риска</w:t>
            </w:r>
          </w:p>
        </w:tc>
      </w:tr>
      <w:tr w:rsidR="000A4DA2">
        <w:tc>
          <w:tcPr>
            <w:tcW w:w="11023" w:type="dxa"/>
            <w:gridSpan w:val="1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Информационно – методическая работа</w:t>
            </w:r>
          </w:p>
        </w:tc>
      </w:tr>
      <w:tr w:rsidR="000A4DA2">
        <w:tc>
          <w:tcPr>
            <w:tcW w:w="6062" w:type="dxa"/>
            <w:gridSpan w:val="4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Подготовка электронной и печатной продукции методического характера.</w:t>
            </w:r>
          </w:p>
        </w:tc>
        <w:tc>
          <w:tcPr>
            <w:tcW w:w="4961" w:type="dxa"/>
            <w:gridSpan w:val="8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копилка классного руководителя.</w:t>
            </w:r>
          </w:p>
        </w:tc>
      </w:tr>
      <w:tr w:rsidR="000A4DA2">
        <w:tc>
          <w:tcPr>
            <w:tcW w:w="11023" w:type="dxa"/>
            <w:gridSpan w:val="1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Самообразование и самовоспитание как основа успешности педагога</w:t>
            </w:r>
          </w:p>
        </w:tc>
      </w:tr>
      <w:tr w:rsidR="000A4DA2">
        <w:tc>
          <w:tcPr>
            <w:tcW w:w="4077" w:type="dxa"/>
            <w:gridSpan w:val="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Управление самообразованием и самовоспитанием учащихся.</w:t>
            </w:r>
          </w:p>
        </w:tc>
        <w:tc>
          <w:tcPr>
            <w:tcW w:w="6946" w:type="dxa"/>
            <w:gridSpan w:val="10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Стимулирование процесса самообразования и воспитания</w:t>
            </w:r>
          </w:p>
        </w:tc>
      </w:tr>
      <w:tr w:rsidR="000A4DA2">
        <w:trPr>
          <w:trHeight w:val="1975"/>
        </w:trPr>
        <w:tc>
          <w:tcPr>
            <w:tcW w:w="1384" w:type="dxa"/>
            <w:vMerge w:val="restart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№ 2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Тема: «Гражданско – патриотическое и духовно – нравственное развитие учащихся, как положительный фактор формирования личности ребёнка».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компетентности педагогов в вопросах гражданского и патриотического воспитания.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«Современные формы работы по духовно- нравственному воспитанию в общеобразовательной организации»</w:t>
            </w:r>
          </w:p>
        </w:tc>
        <w:tc>
          <w:tcPr>
            <w:tcW w:w="3261" w:type="dxa"/>
            <w:gridSpan w:val="6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1.Формировать положительный фактор на развитие у учащихся на необходимость педагогической поддержки работы с детьми по гражданско – патриотическому воспитанию.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2.Активация деятельности классных руководителей в сфере гражданско – патриотического воспитания.</w:t>
            </w:r>
          </w:p>
        </w:tc>
        <w:tc>
          <w:tcPr>
            <w:tcW w:w="1842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Семинар -практикум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 классных руководителей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Прядкина Н.В.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Классный руководитель класса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«А» класса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Шишина Е.Ю.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2.Ярмарка педагогических идей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gridSpan w:val="6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Ярмарка педагогических идей на тему: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«Классный проект - как сделать классное дело интересным и содержательным».</w:t>
            </w:r>
          </w:p>
        </w:tc>
        <w:tc>
          <w:tcPr>
            <w:tcW w:w="1842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Семинар-практикум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«Воспитание патриотизма и гражданственности обучающихся в современных условиях»</w:t>
            </w:r>
          </w:p>
        </w:tc>
        <w:tc>
          <w:tcPr>
            <w:tcW w:w="3261" w:type="dxa"/>
            <w:gridSpan w:val="6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1.Повышение компетентности педагогов и применение инновационных технологий.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Конференция идей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«А» класса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Костенко Н.Н.</w:t>
            </w:r>
          </w:p>
        </w:tc>
      </w:tr>
      <w:tr w:rsidR="000A4DA2">
        <w:trPr>
          <w:trHeight w:val="2153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направления работы классных руководителей по гражданскому и патриотическому воспитанию»</w:t>
            </w:r>
          </w:p>
        </w:tc>
        <w:tc>
          <w:tcPr>
            <w:tcW w:w="3261" w:type="dxa"/>
            <w:gridSpan w:val="6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1.Профессиональный такт классных руководителей;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Направления работы по воспитанию обучающихся.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Развитие индивидуальности в процессе воспитания.</w:t>
            </w:r>
          </w:p>
        </w:tc>
        <w:tc>
          <w:tcPr>
            <w:tcW w:w="1842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Ярмарка педагогических идей 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4«Б» класса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Антипова Т.Н.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rPr>
          <w:trHeight w:val="1378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 «</w:t>
            </w:r>
            <w:r>
              <w:rPr>
                <w:rFonts w:ascii="Times New Roman" w:hAnsi="Times New Roman" w:cs="Times New Roman"/>
              </w:rPr>
              <w:t>Влияние семьи на становление личности.</w:t>
            </w:r>
          </w:p>
        </w:tc>
        <w:tc>
          <w:tcPr>
            <w:tcW w:w="3261" w:type="dxa"/>
            <w:gridSpan w:val="6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на практике различные методики влияния семьи в  воспитательном процессе, гражданской ответственности.</w:t>
            </w:r>
          </w:p>
        </w:tc>
        <w:tc>
          <w:tcPr>
            <w:tcW w:w="1842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из опыта работы классных руководителей)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9«Б»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класса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Гринёва А.С.</w:t>
            </w:r>
          </w:p>
        </w:tc>
      </w:tr>
      <w:tr w:rsidR="000A4DA2">
        <w:trPr>
          <w:trHeight w:val="1378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</w:t>
            </w:r>
            <w:r>
              <w:rPr>
                <w:rFonts w:ascii="Times New Roman" w:eastAsia="Times New Roman" w:hAnsi="Times New Roman" w:cs="Times New Roman"/>
              </w:rPr>
              <w:t>Влияние гражданско – патриотического и духовно- нравственного развития на формирование дружеских отношений в коллективе.</w:t>
            </w:r>
          </w:p>
        </w:tc>
        <w:tc>
          <w:tcPr>
            <w:tcW w:w="3261" w:type="dxa"/>
            <w:gridSpan w:val="6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1.Формирование дружеских отношений в коллективе.</w:t>
            </w:r>
          </w:p>
        </w:tc>
        <w:tc>
          <w:tcPr>
            <w:tcW w:w="1842" w:type="dxa"/>
            <w:gridSpan w:val="3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- практикум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7«Б»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класса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Дрёмова М.И.</w:t>
            </w:r>
          </w:p>
        </w:tc>
      </w:tr>
      <w:tr w:rsidR="000A4DA2">
        <w:trPr>
          <w:trHeight w:val="1124"/>
        </w:trPr>
        <w:tc>
          <w:tcPr>
            <w:tcW w:w="4077" w:type="dxa"/>
            <w:gridSpan w:val="2"/>
          </w:tcPr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Межсессионная работа: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- декабрь 2026 год</w:t>
            </w:r>
          </w:p>
        </w:tc>
        <w:tc>
          <w:tcPr>
            <w:tcW w:w="5103" w:type="dxa"/>
            <w:gridSpan w:val="9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документации классными руководителями;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Инструктажи по технике безопасного поведения школьника в гимназии;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Инструктивно-методическое совещание «Внешний вид учащихся» (школьная форма, правила поведения в образовательном учреждении);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Подготовка и участие в месячнике «Правовых знаний»;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Посещение и анализ внеурочной деятельности классных руководителей;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Проведение открытых уроков - классных часов, мероприятий (согласно ндивидуальному графику);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Анкетирование участников воспитательного процесса по вопросам активности в школьной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классной жизни;</w:t>
            </w: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Инструктажи по техники безопасного поведения школьника во время зимних каникул.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0A4DA2">
        <w:trPr>
          <w:trHeight w:val="3258"/>
        </w:trPr>
        <w:tc>
          <w:tcPr>
            <w:tcW w:w="1384" w:type="dxa"/>
            <w:vMerge w:val="restart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Заседание №3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Январь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15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Анализ деятельности  воспитательной работы за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полугодие 2026-2027 учебный год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». </w:t>
            </w:r>
          </w:p>
          <w:p w:rsidR="000A4DA2" w:rsidRDefault="00DB364A">
            <w:pPr>
              <w:spacing w:after="15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«Семья – как социальная и нравственная ценность. Взаимодействие педагога с родителями- как фактор содействия и становление индивидуальности детей».</w:t>
            </w: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Формирование культуры общения родителей и детей, умение родителей видеть отрицательные моменты в воспитании детей.</w:t>
            </w:r>
          </w:p>
        </w:tc>
        <w:tc>
          <w:tcPr>
            <w:tcW w:w="2982" w:type="dxa"/>
            <w:gridSpan w:val="4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воспитательной работы классных руководителей за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полугодие 2026-2027 учебный год.</w:t>
            </w:r>
          </w:p>
          <w:p w:rsidR="000A4DA2" w:rsidRDefault="000A4D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Воспитание у школьников, как индивидуальность.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классных коллективов по реализации проектов социальной, нравственной направленности.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1" w:type="dxa"/>
            <w:gridSpan w:val="5"/>
            <w:vMerge w:val="restart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Круглый стол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Зам. директора по ВР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Степовая О.Ю.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МО классных руководителей 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Прядкина Н.В.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A4DA2">
        <w:trPr>
          <w:trHeight w:val="1237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15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«Эффективность формы очного и дистанционного взаимодействия педагога с семьёй в соответствии с требованиями ФГОС»</w:t>
            </w:r>
          </w:p>
          <w:p w:rsidR="000A4DA2" w:rsidRDefault="000A4DA2">
            <w:pPr>
              <w:spacing w:after="15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2" w:type="dxa"/>
            <w:gridSpan w:val="4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1.Формирование современных форм.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2.Формирование культуры общения в школьной среде и дома.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3.О роли учителя и родителя в воспитании ребёнка.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Профилактика вредных привычек.</w:t>
            </w:r>
          </w:p>
        </w:tc>
        <w:tc>
          <w:tcPr>
            <w:tcW w:w="2121" w:type="dxa"/>
            <w:gridSpan w:val="5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4«А» класса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Сивенко И.В.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rPr>
          <w:trHeight w:val="1863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</w:rPr>
              <w:t xml:space="preserve">Формы и методы профилактики суицидального поведения в работе классного руководителя с обучающимися и их родителями. </w:t>
            </w:r>
          </w:p>
        </w:tc>
        <w:tc>
          <w:tcPr>
            <w:tcW w:w="2982" w:type="dxa"/>
            <w:gridSpan w:val="4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1.Эффективные методы работы в процессе воспитания.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2.Анализ методик уровня воспитанности учащихся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опытом.</w:t>
            </w:r>
          </w:p>
        </w:tc>
        <w:tc>
          <w:tcPr>
            <w:tcW w:w="2121" w:type="dxa"/>
            <w:gridSpan w:val="5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Педагог – психолог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Казакова З.Ш..</w:t>
            </w:r>
          </w:p>
        </w:tc>
      </w:tr>
      <w:tr w:rsidR="000A4DA2">
        <w:trPr>
          <w:trHeight w:val="1189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color w:val="333333"/>
              </w:rPr>
              <w:t xml:space="preserve">Тема: </w:t>
            </w:r>
            <w:r>
              <w:rPr>
                <w:rStyle w:val="a3"/>
                <w:rFonts w:ascii="Times New Roman" w:hAnsi="Times New Roman" w:cs="Times New Roman"/>
                <w:b w:val="0"/>
              </w:rPr>
              <w:t>«Взаимодействие семьи и школы в воспитании по формированию нравственной культуры»</w:t>
            </w:r>
          </w:p>
        </w:tc>
        <w:tc>
          <w:tcPr>
            <w:tcW w:w="2982" w:type="dxa"/>
            <w:gridSpan w:val="4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1.Воспитание у школьников нравственной культуры.</w:t>
            </w:r>
          </w:p>
        </w:tc>
        <w:tc>
          <w:tcPr>
            <w:tcW w:w="2121" w:type="dxa"/>
            <w:gridSpan w:val="5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Классный руководитель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10 класса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Ревенко Л..И.</w:t>
            </w:r>
          </w:p>
        </w:tc>
      </w:tr>
      <w:tr w:rsidR="000A4DA2">
        <w:trPr>
          <w:trHeight w:val="1789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Традиционные и современные подходы в духовно- нравственном воспитании учащихся. Стратегия работы классного руководителя с семьями учащихся».</w:t>
            </w:r>
          </w:p>
        </w:tc>
        <w:tc>
          <w:tcPr>
            <w:tcW w:w="2982" w:type="dxa"/>
            <w:gridSpan w:val="4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Советы и  рекомендации </w:t>
            </w:r>
          </w:p>
        </w:tc>
        <w:tc>
          <w:tcPr>
            <w:tcW w:w="2121" w:type="dxa"/>
            <w:gridSpan w:val="5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3«Б» класса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Лазарева Е.И..</w:t>
            </w:r>
          </w:p>
        </w:tc>
      </w:tr>
      <w:tr w:rsidR="000A4DA2">
        <w:trPr>
          <w:trHeight w:val="1789"/>
        </w:trPr>
        <w:tc>
          <w:tcPr>
            <w:tcW w:w="1384" w:type="dxa"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Психолого - педагогическая компетентность классного рук. как основа успешного партнёрства с семьёй».</w:t>
            </w:r>
          </w:p>
        </w:tc>
        <w:tc>
          <w:tcPr>
            <w:tcW w:w="2982" w:type="dxa"/>
            <w:gridSpan w:val="4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Обобщение опыта.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5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843" w:type="dxa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Педагог - психолог</w:t>
            </w:r>
          </w:p>
        </w:tc>
      </w:tr>
      <w:tr w:rsidR="000A4DA2">
        <w:trPr>
          <w:trHeight w:val="1979"/>
        </w:trPr>
        <w:tc>
          <w:tcPr>
            <w:tcW w:w="4077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Межсессионная работа: 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 – февраль – март 2027 год</w:t>
            </w:r>
          </w:p>
        </w:tc>
        <w:tc>
          <w:tcPr>
            <w:tcW w:w="5103" w:type="dxa"/>
            <w:gridSpan w:val="9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Индивидуальные собеседования по теме самообразования.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Корректирование рабочей программы воспитания в соответствии с анализом по первому полугодию.</w:t>
            </w: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Инструктажи по технике безопасного поведения школьника в гимназии.</w:t>
            </w:r>
          </w:p>
        </w:tc>
        <w:tc>
          <w:tcPr>
            <w:tcW w:w="1843" w:type="dxa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МО классных руководителей 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Прядкина Н.В.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A4DA2">
        <w:trPr>
          <w:trHeight w:val="3593"/>
        </w:trPr>
        <w:tc>
          <w:tcPr>
            <w:tcW w:w="1384" w:type="dxa"/>
            <w:vMerge w:val="restart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№4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МО: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 - как средство создания комфортной  и безопасной среды для учеников образовательного и воспитательного процесса». «Школа – территория безопасности»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у классных руководителей установку на необходимость педагогической поддержки в работе с детьми.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«Современные подходы к системе образовательного и воспитательного процесса»</w:t>
            </w:r>
          </w:p>
        </w:tc>
        <w:tc>
          <w:tcPr>
            <w:tcW w:w="3119" w:type="dxa"/>
            <w:gridSpan w:val="5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1.Классный руководитель и создание комфортных условий для учащихся.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2.Соблюдение техники безопасности. Проводить воспитательную и профилактическую работу с детьми.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Современные подходы воспитательного процесса  и их пути реализации.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4.Совершенствовать профилактические работы по профилактике и предупреждению правонарушений, безопасности в общественных местах, а также формированию ЗОЖ.</w:t>
            </w:r>
          </w:p>
        </w:tc>
        <w:tc>
          <w:tcPr>
            <w:tcW w:w="1984" w:type="dxa"/>
            <w:gridSpan w:val="4"/>
            <w:vMerge w:val="restart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практикум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Зам. директора по ВР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Степовая О.Ю.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Руководитель ШМО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Прядкина Н.В.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6 «В» класса </w:t>
            </w:r>
          </w:p>
          <w:p w:rsidR="00DB364A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Куртикова В.В.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5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употребления ПАВ;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суицида.</w:t>
            </w:r>
          </w:p>
        </w:tc>
        <w:tc>
          <w:tcPr>
            <w:tcW w:w="1984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A4DA2">
        <w:trPr>
          <w:trHeight w:val="1181"/>
        </w:trPr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</w:rPr>
              <w:t>Тема: «</w:t>
            </w:r>
            <w:r>
              <w:rPr>
                <w:color w:val="000000"/>
              </w:rPr>
              <w:t>Современные образовательные технологии и методики в воспитательной системе классного рук. в условиях реализации</w:t>
            </w:r>
          </w:p>
          <w:p w:rsidR="000A4DA2" w:rsidRDefault="00DB364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color w:val="000000"/>
              </w:rPr>
              <w:t>обновлённого ФГОС»</w:t>
            </w:r>
          </w:p>
        </w:tc>
        <w:tc>
          <w:tcPr>
            <w:tcW w:w="3119" w:type="dxa"/>
            <w:gridSpan w:val="5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1.Применение образовательных технологий в воспитательной работе.</w:t>
            </w:r>
          </w:p>
        </w:tc>
        <w:tc>
          <w:tcPr>
            <w:tcW w:w="1984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11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класса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Посохова Е.А.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«Роль кл. рук. и родителей по безопасному использованию сети – Интернет, направление на блокировку опасного контента.»</w:t>
            </w:r>
          </w:p>
        </w:tc>
        <w:tc>
          <w:tcPr>
            <w:tcW w:w="3119" w:type="dxa"/>
            <w:gridSpan w:val="5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1.Формирование знаний у детей и взаимодействие профилактических бесед классного руководителя  о родителей.</w:t>
            </w:r>
          </w:p>
        </w:tc>
        <w:tc>
          <w:tcPr>
            <w:tcW w:w="1984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6«А» класса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Сумина Ю.А.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«Формы и методы профилактики суицидального поведения в работе классного рук. с обучающимися и родителями»</w:t>
            </w:r>
          </w:p>
        </w:tc>
        <w:tc>
          <w:tcPr>
            <w:tcW w:w="3119" w:type="dxa"/>
            <w:gridSpan w:val="5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опыта</w:t>
            </w:r>
          </w:p>
        </w:tc>
        <w:tc>
          <w:tcPr>
            <w:tcW w:w="1984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Классный руководитель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 «Б» класса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Щербакова Т.Н.</w:t>
            </w:r>
          </w:p>
        </w:tc>
      </w:tr>
      <w:tr w:rsidR="000A4DA2">
        <w:tc>
          <w:tcPr>
            <w:tcW w:w="1384" w:type="dxa"/>
            <w:vMerge w:val="restart"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«Работа классного руководителя по предупреждению детского травматизма и безопасного поведения на объектах железнодорожного транспорта»</w:t>
            </w:r>
          </w:p>
        </w:tc>
        <w:tc>
          <w:tcPr>
            <w:tcW w:w="3119" w:type="dxa"/>
            <w:gridSpan w:val="5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знаний у детей и взаимодействие разъяснительных  бесед классного руководителя  о родителей.</w:t>
            </w:r>
          </w:p>
        </w:tc>
        <w:tc>
          <w:tcPr>
            <w:tcW w:w="1984" w:type="dxa"/>
            <w:gridSpan w:val="4"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2 «В» класса 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Гридина А.М.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 Работа классного руководителя по предотвращению и разрешению конфликтов в классном коллективе»</w:t>
            </w:r>
          </w:p>
        </w:tc>
        <w:tc>
          <w:tcPr>
            <w:tcW w:w="3119" w:type="dxa"/>
            <w:gridSpan w:val="5"/>
          </w:tcPr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3 «А»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Веретельник И.Н.</w:t>
            </w:r>
          </w:p>
        </w:tc>
      </w:tr>
      <w:tr w:rsidR="000A4DA2">
        <w:tc>
          <w:tcPr>
            <w:tcW w:w="4077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Межсессионная работа: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апрель-май 2027 год</w:t>
            </w:r>
          </w:p>
        </w:tc>
        <w:tc>
          <w:tcPr>
            <w:tcW w:w="5103" w:type="dxa"/>
            <w:gridSpan w:val="9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журналов инструктажей по ТБ.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Инструктажи по ТБ и ОБЖ. 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рекомендации.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Планирование деятельности классных коллективов ко Дню Победы.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Инструктажи по технике безопасного поведения школьника в гимназии.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проведение открытых уроков и мероприятий - классных часов (согласно индивидуальному графику); 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Обзор методической литературы по развитию положительных качеств личности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Обзор методической литературы по проблемам организации воспитательной деят.</w:t>
            </w:r>
          </w:p>
        </w:tc>
        <w:tc>
          <w:tcPr>
            <w:tcW w:w="1843" w:type="dxa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A4DA2">
        <w:tc>
          <w:tcPr>
            <w:tcW w:w="11023" w:type="dxa"/>
            <w:gridSpan w:val="12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 – инспекционная деятельность. Подведение итогов</w:t>
            </w:r>
          </w:p>
        </w:tc>
      </w:tr>
      <w:tr w:rsidR="000A4DA2">
        <w:tc>
          <w:tcPr>
            <w:tcW w:w="4077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плана воспитательной работы.</w:t>
            </w:r>
          </w:p>
        </w:tc>
        <w:tc>
          <w:tcPr>
            <w:tcW w:w="4253" w:type="dxa"/>
            <w:gridSpan w:val="7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Протоколы родительских собраний.</w:t>
            </w: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Проведение мероприятий.</w:t>
            </w:r>
          </w:p>
        </w:tc>
      </w:tr>
      <w:tr w:rsidR="000A4DA2">
        <w:tc>
          <w:tcPr>
            <w:tcW w:w="1384" w:type="dxa"/>
            <w:vMerge w:val="restart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№5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Педагогический мониторинг эффективности воспитательного процесса, воспитательной системы»</w:t>
            </w:r>
          </w:p>
          <w:p w:rsidR="000A4DA2" w:rsidRDefault="000A4D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1.Анализ деятельности ШМО классных руководителей за 2026- 2027 учебный год.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года.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профессионального мастерства, обмен опытом.</w:t>
            </w:r>
          </w:p>
        </w:tc>
        <w:tc>
          <w:tcPr>
            <w:tcW w:w="1418" w:type="dxa"/>
            <w:gridSpan w:val="4"/>
            <w:vMerge w:val="restart"/>
          </w:tcPr>
          <w:p w:rsidR="000A4DA2" w:rsidRDefault="00DB364A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Ярмарка педагогических идей</w:t>
            </w: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Зам. директора по ВР 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Степовая О.Ю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 классных руководителей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Прядкина Н.В.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перспективного плана работы на 2027-2028 учебный год.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Степовая О.Ю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классных руководителей по предупреждению ДТТ, по предотвращению  детского суицида,  употребления ПАВ, по профилактике наркомании, табак курения  и алкоголизма, информбезопасность.</w:t>
            </w:r>
          </w:p>
        </w:tc>
        <w:tc>
          <w:tcPr>
            <w:tcW w:w="1418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Формы взаимодействия классного руководителя и семьи (результаты внутри школьного контроля).</w:t>
            </w:r>
          </w:p>
        </w:tc>
        <w:tc>
          <w:tcPr>
            <w:tcW w:w="1418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Степовая О.Ю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воспитанности и социализации учащихся.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отчеты («Ярмарка идей»).</w:t>
            </w:r>
          </w:p>
        </w:tc>
        <w:tc>
          <w:tcPr>
            <w:tcW w:w="1418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A4DA2">
        <w:tc>
          <w:tcPr>
            <w:tcW w:w="1384" w:type="dxa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0A4DA2" w:rsidRDefault="000A4DA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летнего отдыха</w:t>
            </w:r>
          </w:p>
          <w:p w:rsidR="000A4DA2" w:rsidRDefault="000A4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Merge/>
          </w:tcPr>
          <w:p w:rsidR="000A4DA2" w:rsidRDefault="000A4D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rPr>
          <w:trHeight w:val="3217"/>
        </w:trPr>
        <w:tc>
          <w:tcPr>
            <w:tcW w:w="4077" w:type="dxa"/>
            <w:gridSpan w:val="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Межсессионная работа:  </w:t>
            </w:r>
          </w:p>
          <w:p w:rsidR="000A4DA2" w:rsidRDefault="00DB36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 – июнь 2027 г</w:t>
            </w:r>
          </w:p>
        </w:tc>
        <w:tc>
          <w:tcPr>
            <w:tcW w:w="4253" w:type="dxa"/>
            <w:gridSpan w:val="7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воспитанности и диагностики личностного роста учащихся.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Создание банка интересных педагогических идей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Участие в массовых мероприятиях ОУ.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Организация летнего отдыха учащихся</w:t>
            </w:r>
          </w:p>
          <w:p w:rsidR="000A4DA2" w:rsidRDefault="00DB364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Составление плана работы МО классных руководителей на 2026-2027 учебный год.</w:t>
            </w:r>
          </w:p>
        </w:tc>
        <w:tc>
          <w:tcPr>
            <w:tcW w:w="2693" w:type="dxa"/>
            <w:gridSpan w:val="3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Степовая О.Ю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 классных руководителей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Прядкина Н.В.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Степовая О.Ю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A4DA2">
        <w:tc>
          <w:tcPr>
            <w:tcW w:w="11023" w:type="dxa"/>
            <w:gridSpan w:val="12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0A4DA2">
        <w:tc>
          <w:tcPr>
            <w:tcW w:w="11023" w:type="dxa"/>
            <w:gridSpan w:val="12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Подготовка документации классного руководителя.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Проведение диагностики уровня воспитанности личности и развития классных коллективов.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Проведение мероприятий. Безопасность детей.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 экскурсий.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Разъяснительная работа по соблюдению Устава ОО, внешнего вида обучающихся.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 ученического самоуправления.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Изучение эффективности воспитательного процесса в классе.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Создание банка интересных педагогических идей и взаимопосещение классных мероприятий.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Участие в массовых мероприятиях школы.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Консультации для классных руководителей по вопросам ведения документации классных руководителей, организация работы с родителями. 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Тесное сотрудничество – учитель- родитель – ученик.</w:t>
            </w:r>
          </w:p>
        </w:tc>
      </w:tr>
    </w:tbl>
    <w:p w:rsidR="000A4DA2" w:rsidRDefault="000A4DA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4DA2" w:rsidRDefault="000A4DA2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0A4DA2" w:rsidRDefault="000A4DA2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0A4DA2" w:rsidRDefault="000A4DA2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0A4DA2" w:rsidRDefault="00DB364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ТЕМЫ САМООБРАЗОВАНИЯ </w:t>
      </w:r>
    </w:p>
    <w:p w:rsidR="000A4DA2" w:rsidRDefault="00DB364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КЛАССНЫХ РУКОВОДИТЕЛЕЙ </w:t>
      </w:r>
    </w:p>
    <w:p w:rsidR="000A4DA2" w:rsidRDefault="00DB364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МБОУ ГИМНАЗИИ Г. ЗЕРНОГРАДА </w:t>
      </w:r>
    </w:p>
    <w:p w:rsidR="000A4DA2" w:rsidRDefault="000A4DA2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1728"/>
        <w:gridCol w:w="4735"/>
      </w:tblGrid>
      <w:tr w:rsidR="000A4DA2">
        <w:tc>
          <w:tcPr>
            <w:tcW w:w="4219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классного руководителя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самообразования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Беланова Елена Сергеевна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1«А» класс</w:t>
            </w:r>
          </w:p>
        </w:tc>
        <w:tc>
          <w:tcPr>
            <w:tcW w:w="4735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благоприятную воспитательную среду, способствующую осмыслению и усвоению нравственных норм, духовной культуры, закрепление в повседневческом поведении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Усик Алёна Викторовна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«Б»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классного коллектива как воспитывающей среды, обеспечивающей социализацию каждого ребёнка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Крицкая Наталья Петровна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2«А» класс</w:t>
            </w:r>
          </w:p>
        </w:tc>
        <w:tc>
          <w:tcPr>
            <w:tcW w:w="4735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у учащихся положительных эмоций по отношению к учебной деятельности.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Верховцева Юлия Дмитриевна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«Б» класс</w:t>
            </w:r>
          </w:p>
        </w:tc>
        <w:tc>
          <w:tcPr>
            <w:tcW w:w="4735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сплоченности коллектива 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Гридина  Алина Михайловна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«В» класс</w:t>
            </w:r>
          </w:p>
        </w:tc>
        <w:tc>
          <w:tcPr>
            <w:tcW w:w="4735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учебного сотрудничества.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Веретельник Ирина Николаевна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«А»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благоприятную воспитательную среду, способствующую осмыслению и усвоению нравственных норм, духовной культуры, закрепление в повседневческом поведении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Лазарева Елена  Ивановна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«Б»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Патриотическое воспитание школьников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Сивенко Ирина Васильевна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«А»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сознательной дисциплины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Антипова  Татьяна Николаевна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«Б»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учащихся в познавательной и творческой деятельности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Сидоренко Мария Владимировна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«А» класс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сознательной дисциплины у учащихся на уроках и внеурочной деятельности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Сёмкина Виктория Александровна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«Б» класс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Использование современных технологий в образовательном процессе и внеклассной работе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Сумина Юлия Александровна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«А»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творческого коллектива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Прядкина Наталья Викторовна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«Б»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самореализации личности обучающегося, его успешной социализации в обществе.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Куртикова Виктория Владимирована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«В»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детьми и с родителями.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Степовая Ольга Юрьевна</w:t>
            </w:r>
          </w:p>
          <w:p w:rsidR="00322A25" w:rsidRDefault="00322A25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322A25" w:rsidRDefault="00322A25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«А»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уважения, доброты  как нравственной основы личности школьника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Дрёмова Марина Ивановна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«Б»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проблемного обучения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Костенко Наталья Николаевна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«А»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сплочённости в коллективе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Щербакова Татьяна Николаевна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«Б»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одарённости школьников в воспитательной деятельности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Басенко Марина Ивановна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8«В»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Создать благоприятную воспитательную среду, сплочённости коллектива. 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Шишина Елена Юрьена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«А» класс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семьи и школы в воспитании детей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Гринёва Анастасия Сергеевна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«Б» класс</w:t>
            </w: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и методы работы с родителями с целью укрепления детского коллектива.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Ревенко Людмила Ивановна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5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индивидуальной работы с учащимися в период адаптации к условиям жизнедеятельности в новом коллективе.</w:t>
            </w:r>
          </w:p>
        </w:tc>
      </w:tr>
      <w:tr w:rsidR="000A4DA2">
        <w:tc>
          <w:tcPr>
            <w:tcW w:w="4219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Посохова Елена Александровна</w:t>
            </w:r>
          </w:p>
        </w:tc>
        <w:tc>
          <w:tcPr>
            <w:tcW w:w="172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  <w:tc>
          <w:tcPr>
            <w:tcW w:w="4735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патриотизма и активной гражданской позиции у обучающихся</w:t>
            </w:r>
          </w:p>
        </w:tc>
      </w:tr>
    </w:tbl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322A25" w:rsidRDefault="00322A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lastRenderedPageBreak/>
        <w:t>График проведения открытых классных часов и</w:t>
      </w:r>
    </w:p>
    <w:p w:rsidR="000A4DA2" w:rsidRDefault="00DB36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внеклассных мероприятий</w:t>
      </w:r>
    </w:p>
    <w:tbl>
      <w:tblPr>
        <w:tblW w:w="1036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2"/>
        <w:gridCol w:w="1560"/>
        <w:gridCol w:w="3827"/>
        <w:gridCol w:w="1559"/>
        <w:gridCol w:w="2835"/>
      </w:tblGrid>
      <w:tr w:rsidR="000A4DA2">
        <w:trPr>
          <w:trHeight w:val="59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0A4DA2">
        <w:trPr>
          <w:trHeight w:val="59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День Матери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Беланова Е. С.</w:t>
            </w:r>
          </w:p>
        </w:tc>
      </w:tr>
      <w:tr w:rsidR="000A4DA2">
        <w:trPr>
          <w:trHeight w:val="59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Береги своё здоровье!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Усик А. В.</w:t>
            </w:r>
          </w:p>
        </w:tc>
      </w:tr>
      <w:tr w:rsidR="000A4DA2">
        <w:trPr>
          <w:trHeight w:val="59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CE2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Берегите себя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Крицкая Н. П.</w:t>
            </w:r>
          </w:p>
        </w:tc>
      </w:tr>
      <w:tr w:rsidR="000A4DA2">
        <w:trPr>
          <w:trHeight w:val="59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День Матери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Верховцева Ю. Д.</w:t>
            </w:r>
          </w:p>
        </w:tc>
      </w:tr>
      <w:tr w:rsidR="000A4DA2">
        <w:trPr>
          <w:trHeight w:val="59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 w:rsidP="00847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r w:rsidR="00847548">
              <w:rPr>
                <w:rFonts w:ascii="Times New Roman" w:hAnsi="Times New Roman"/>
              </w:rPr>
              <w:t>Праздник открытых сердец – событие наполненное добротой и открытостью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Гридина А.М.</w:t>
            </w:r>
          </w:p>
        </w:tc>
      </w:tr>
      <w:tr w:rsidR="000A4DA2">
        <w:trPr>
          <w:trHeight w:val="366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Самые милые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Веретельник И.Н.</w:t>
            </w:r>
          </w:p>
        </w:tc>
      </w:tr>
      <w:tr w:rsidR="000A4DA2">
        <w:trPr>
          <w:trHeight w:val="627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«Сердцем к подвигу, ты прикоснись»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Лазарева Е.И.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март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Милые мамы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Сивенко И. В.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февраль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Путешествие эрудитов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Антипова  Т.Н.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86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Магия числа дружбы «5»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Сидоренко М.В.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Береги своё здоровье!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Сёмкина В.А.</w:t>
            </w:r>
          </w:p>
        </w:tc>
      </w:tr>
      <w:tr w:rsidR="000A4DA2">
        <w:trPr>
          <w:trHeight w:val="392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День матери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Сумина Ю.А.</w:t>
            </w:r>
          </w:p>
        </w:tc>
      </w:tr>
      <w:tr w:rsidR="000A4DA2">
        <w:trPr>
          <w:trHeight w:val="392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Мои Герои!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Прядкина Н.В.</w:t>
            </w:r>
          </w:p>
        </w:tc>
      </w:tr>
      <w:tr w:rsidR="000A4DA2">
        <w:trPr>
          <w:trHeight w:val="392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декабрь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74303" w:rsidRPr="00F74303" w:rsidRDefault="00F74303" w:rsidP="00F743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4303">
              <w:rPr>
                <w:rFonts w:ascii="Times New Roman" w:hAnsi="Times New Roman" w:cs="Times New Roman"/>
              </w:rPr>
              <w:t>Как стать Архитектором своих знаний»</w:t>
            </w:r>
          </w:p>
          <w:p w:rsidR="000A4DA2" w:rsidRDefault="000A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 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Куртикова В.А.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Когда мы едины – мы коллектив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Степовая  О.Ю.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декабрь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День героев Отечества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 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Дрёмова М.И.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 – моё Отечество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Костенко Н.Н.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«Что такое коллектив?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Дружба и товарищество»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Щербакова Т.Н.</w:t>
            </w:r>
          </w:p>
        </w:tc>
      </w:tr>
      <w:tr w:rsidR="000A4DA2">
        <w:trPr>
          <w:trHeight w:val="274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Помним и скорбим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 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Басенко М.И.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октябрь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«Школа, класс, я – дружная семья!»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 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Шишина Е.Ю.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февраль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Образование в жизни человека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 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Гринёва А.С.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февраль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847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Наша дружная семья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Ревенко Л. И.</w:t>
            </w:r>
          </w:p>
        </w:tc>
      </w:tr>
      <w:tr w:rsidR="000A4DA2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Никто не забыт, ничто не забыто!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DA2" w:rsidRDefault="00DB364A">
            <w:pPr>
              <w:spacing w:before="99" w:after="99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Посохова Е.А.</w:t>
            </w:r>
          </w:p>
        </w:tc>
      </w:tr>
    </w:tbl>
    <w:p w:rsidR="000A4DA2" w:rsidRDefault="000A4DA2">
      <w:pPr>
        <w:tabs>
          <w:tab w:val="left" w:pos="5805"/>
        </w:tabs>
        <w:rPr>
          <w:rFonts w:ascii="Arial" w:eastAsia="Times New Roman" w:hAnsi="Arial" w:cs="Arial"/>
          <w:sz w:val="21"/>
          <w:szCs w:val="21"/>
          <w:lang w:eastAsia="ru-RU"/>
        </w:rPr>
        <w:sectPr w:rsidR="000A4DA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A4DA2" w:rsidRDefault="00DB364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БАНК ДАННЫХ</w:t>
      </w:r>
    </w:p>
    <w:p w:rsidR="000A4DA2" w:rsidRDefault="00DB364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классных руководителей на 2026 – 2027 учебный год</w:t>
      </w:r>
    </w:p>
    <w:p w:rsidR="000A4DA2" w:rsidRDefault="000A4DA2">
      <w:pPr>
        <w:pStyle w:val="af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1418"/>
        <w:gridCol w:w="1984"/>
        <w:gridCol w:w="1559"/>
        <w:gridCol w:w="1560"/>
        <w:gridCol w:w="1275"/>
        <w:gridCol w:w="1418"/>
        <w:gridCol w:w="1417"/>
        <w:gridCol w:w="1331"/>
      </w:tblGrid>
      <w:tr w:rsidR="000A4DA2">
        <w:tc>
          <w:tcPr>
            <w:tcW w:w="3652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Руководитель МО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84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Специаль-ность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Педстаж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Награды</w:t>
            </w:r>
          </w:p>
        </w:tc>
        <w:tc>
          <w:tcPr>
            <w:tcW w:w="133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Звания</w:t>
            </w:r>
          </w:p>
        </w:tc>
      </w:tr>
      <w:tr w:rsidR="000A4DA2">
        <w:tc>
          <w:tcPr>
            <w:tcW w:w="3652" w:type="dxa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23110" cy="1369695"/>
                  <wp:effectExtent l="0" t="323850" r="0" b="306105"/>
                  <wp:docPr id="4" name="Рисунок 4" descr="F:\Наташа\фото\семья\DSC_7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F:\Наташа\фото\семья\DSC_76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38638" cy="138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Прядкина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Наталья Викторовна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1984" w:type="dxa"/>
          </w:tcPr>
          <w:p w:rsidR="000A4DA2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Высшее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Преподавание в начальных классах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Курсовая переподготовка 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559" w:type="dxa"/>
          </w:tcPr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560" w:type="dxa"/>
          </w:tcPr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год</w:t>
            </w:r>
          </w:p>
        </w:tc>
        <w:tc>
          <w:tcPr>
            <w:tcW w:w="1418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26.11.2025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№ 466</w:t>
            </w:r>
          </w:p>
          <w:p w:rsidR="000A4DA2" w:rsidRDefault="000A4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3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A4DA2" w:rsidRDefault="000A4DA2">
      <w:pPr>
        <w:pStyle w:val="af"/>
        <w:jc w:val="center"/>
        <w:rPr>
          <w:rFonts w:ascii="Times New Roman" w:hAnsi="Times New Roman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2"/>
        <w:gridCol w:w="2671"/>
        <w:gridCol w:w="1276"/>
        <w:gridCol w:w="142"/>
        <w:gridCol w:w="1984"/>
        <w:gridCol w:w="1418"/>
        <w:gridCol w:w="141"/>
        <w:gridCol w:w="1560"/>
        <w:gridCol w:w="1275"/>
        <w:gridCol w:w="1418"/>
        <w:gridCol w:w="1417"/>
        <w:gridCol w:w="1276"/>
      </w:tblGrid>
      <w:tr w:rsidR="000A4DA2">
        <w:tc>
          <w:tcPr>
            <w:tcW w:w="981" w:type="dxa"/>
            <w:gridSpan w:val="2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418" w:type="dxa"/>
            <w:gridSpan w:val="2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984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Специаль-ность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Педстаж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Награды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Звания</w:t>
            </w:r>
          </w:p>
        </w:tc>
      </w:tr>
      <w:tr w:rsidR="000A4DA2">
        <w:tc>
          <w:tcPr>
            <w:tcW w:w="15559" w:type="dxa"/>
            <w:gridSpan w:val="13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Начальное образование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 «А»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anchor distT="71755" distB="99060" distL="200025" distR="207010" simplePos="0" relativeHeight="251659264" behindDoc="0" locked="0" layoutInCell="1" allowOverlap="1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116840</wp:posOffset>
                  </wp:positionV>
                  <wp:extent cx="923925" cy="1304925"/>
                  <wp:effectExtent l="133350" t="114300" r="142875" b="161925"/>
                  <wp:wrapThrough wrapText="bothSides">
                    <wp:wrapPolygon edited="0">
                      <wp:start x="-1781" y="-1892"/>
                      <wp:lineTo x="-3118" y="-1261"/>
                      <wp:lineTo x="-3118" y="18920"/>
                      <wp:lineTo x="-2227" y="23965"/>
                      <wp:lineTo x="23604" y="23965"/>
                      <wp:lineTo x="24495" y="18920"/>
                      <wp:lineTo x="24495" y="3784"/>
                      <wp:lineTo x="23604" y="-1892"/>
                      <wp:lineTo x="-1781" y="-1892"/>
                    </wp:wrapPolygon>
                  </wp:wrapThrough>
                  <wp:docPr id="29" name="Рисунок 30" descr="L:\z1 учителяJPEG-14\БелановаЕС14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30" descr="L:\z1 учителяJPEG-14\БелановаЕС14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79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3049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3333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Беланова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 Сергеевна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11.06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1969г.</w:t>
            </w:r>
          </w:p>
        </w:tc>
        <w:tc>
          <w:tcPr>
            <w:tcW w:w="2126" w:type="dxa"/>
            <w:gridSpan w:val="2"/>
          </w:tcPr>
          <w:p w:rsidR="000A4DA2" w:rsidRDefault="00DB3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Высшее,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1991 г., ТГПИ ФВ 348719 «Педагогика и методика начального образования»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лет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Высшая</w:t>
            </w:r>
          </w:p>
          <w:p w:rsidR="000A4DA2" w:rsidRDefault="00DB364A">
            <w:pPr>
              <w:pStyle w:val="af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>1 «Б»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066800" cy="1437640"/>
                  <wp:effectExtent l="19050" t="0" r="0" b="0"/>
                  <wp:docPr id="79" name="Рисунок 31" descr="УсикАВ1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31" descr="УсикАВ14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014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Усик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Алёна Викторовна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06.12.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Высшее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ЮФУ,2014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Ф-т биологии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Высшая 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2 «А»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54610" distB="74295" distL="191770" distR="187960" simplePos="0" relativeHeight="251661312" behindDoc="0" locked="0" layoutInCell="1" allowOverlap="1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113665</wp:posOffset>
                  </wp:positionV>
                  <wp:extent cx="1019175" cy="1333500"/>
                  <wp:effectExtent l="95250" t="76200" r="104775" b="76200"/>
                  <wp:wrapThrough wrapText="bothSides">
                    <wp:wrapPolygon edited="0">
                      <wp:start x="-2019" y="-1234"/>
                      <wp:lineTo x="-2019" y="22834"/>
                      <wp:lineTo x="23013" y="22834"/>
                      <wp:lineTo x="23417" y="22834"/>
                      <wp:lineTo x="23821" y="19131"/>
                      <wp:lineTo x="23821" y="3703"/>
                      <wp:lineTo x="23417" y="-617"/>
                      <wp:lineTo x="23013" y="-1234"/>
                      <wp:lineTo x="-2019" y="-1234"/>
                    </wp:wrapPolygon>
                  </wp:wrapThrough>
                  <wp:docPr id="80" name="Рисунок 32" descr="L:\z1 учителяJPEG-14\КрицкаяНП14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Рисунок 32" descr="L:\z1 учителяJPEG-14\КрицкаяНП14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1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33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3333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Крицкая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Наталья Петровна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14.08.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1977г.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Высшее,</w:t>
            </w:r>
            <w:r>
              <w:rPr>
                <w:rFonts w:ascii="Times New Roman" w:hAnsi="Times New Roman"/>
                <w:sz w:val="20"/>
                <w:szCs w:val="20"/>
              </w:rPr>
              <w:t>ТГПИ 2001год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Кв-я: учитель начальных классов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 лет</w:t>
            </w:r>
          </w:p>
        </w:tc>
        <w:tc>
          <w:tcPr>
            <w:tcW w:w="1418" w:type="dxa"/>
          </w:tcPr>
          <w:p w:rsidR="000A4DA2" w:rsidRDefault="00DB364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Высшая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rPr>
          <w:trHeight w:val="70"/>
        </w:trPr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2 «Б»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66675" distB="90170" distL="207010" distR="207010" simplePos="0" relativeHeight="251660288" behindDoc="0" locked="0" layoutInCell="1" allowOverlap="1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117475</wp:posOffset>
                  </wp:positionV>
                  <wp:extent cx="1162050" cy="1400175"/>
                  <wp:effectExtent l="114300" t="76200" r="114300" b="85725"/>
                  <wp:wrapThrough wrapText="bothSides">
                    <wp:wrapPolygon edited="0">
                      <wp:start x="-2125" y="-1176"/>
                      <wp:lineTo x="-2125" y="22922"/>
                      <wp:lineTo x="23016" y="22922"/>
                      <wp:lineTo x="23370" y="22922"/>
                      <wp:lineTo x="23725" y="22629"/>
                      <wp:lineTo x="23370" y="22335"/>
                      <wp:lineTo x="23370" y="3527"/>
                      <wp:lineTo x="23016" y="-882"/>
                      <wp:lineTo x="23016" y="-1176"/>
                      <wp:lineTo x="-2125" y="-1176"/>
                    </wp:wrapPolygon>
                  </wp:wrapThrough>
                  <wp:docPr id="81" name="Рисунок 28" descr="L:\z1 учителяJPEG-14\ВерховцеваЮД14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Рисунок 28" descr="L:\z1 учителяJPEG-14\ВерховцеваЮД14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119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400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3333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Верховцева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Юлия Дмитриевна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30.07.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1962г.</w:t>
            </w: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Высшее,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ЮФУ 2010</w:t>
            </w:r>
          </w:p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Ф-т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Педагогика и методика начального образования» 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gNum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П-ть: учитель начальных классов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года</w:t>
            </w:r>
          </w:p>
        </w:tc>
        <w:tc>
          <w:tcPr>
            <w:tcW w:w="1418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Высшая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05.04. 2019г.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rPr>
          <w:trHeight w:val="70"/>
        </w:trPr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>2 «В»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06195" cy="1733550"/>
                  <wp:effectExtent l="19050" t="0" r="8079" b="0"/>
                  <wp:docPr id="68" name="Рисунок 1" descr="C:\Users\User\Downloads\IMG_83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Рисунок 1" descr="C:\Users\User\Downloads\IMG_83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488" cy="1737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Гридина Алина Михайловна 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14.03.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 xml:space="preserve">2006 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Зерноградский педагогический колледж «ГБПОУ РО ЗернПК»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</w:rPr>
            </w:pPr>
          </w:p>
          <w:p w:rsidR="000A4DA2" w:rsidRDefault="00DB364A">
            <w:pPr>
              <w:pStyle w:val="af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Преподавание в начальных классах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начальных .классов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начальных .классов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3 «А»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114425" cy="1533525"/>
                  <wp:effectExtent l="114300" t="76200" r="104775" b="85725"/>
                  <wp:docPr id="69" name="Рисунок 23" descr="L:\z1 учителяJPEG-14\Веретельник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23" descr="L:\z1 учителяJPEG-14\Веретельник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116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469" cy="153771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3333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Веретельник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Ирина Николаевна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08.10.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1976г.</w:t>
            </w:r>
          </w:p>
        </w:tc>
        <w:tc>
          <w:tcPr>
            <w:tcW w:w="2126" w:type="dxa"/>
            <w:gridSpan w:val="2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Высшее, 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ТГПИ, 2001г.;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ф-т: начальных классов 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начальных .классов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начальных .классов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лет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Высшая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rPr>
          <w:trHeight w:val="70"/>
        </w:trPr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 xml:space="preserve">3 «Б» </w:t>
            </w:r>
          </w:p>
        </w:tc>
        <w:tc>
          <w:tcPr>
            <w:tcW w:w="2671" w:type="dxa"/>
          </w:tcPr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12570" cy="1647825"/>
                  <wp:effectExtent l="19050" t="0" r="0" b="0"/>
                  <wp:docPr id="70" name="Изображение 2" descr="IMG_20250706_141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Изображение 2" descr="IMG_20250706_1419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407" cy="1652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Лазарева Елена Ивановна</w:t>
            </w:r>
          </w:p>
        </w:tc>
        <w:tc>
          <w:tcPr>
            <w:tcW w:w="1276" w:type="dxa"/>
          </w:tcPr>
          <w:p w:rsidR="000A4DA2" w:rsidRDefault="000A4D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1977 г.р.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Зерноградское педагогическое училище</w:t>
            </w:r>
          </w:p>
          <w:p w:rsidR="000A4DA2" w:rsidRDefault="000A4DA2">
            <w:pPr>
              <w:pStyle w:val="af"/>
              <w:rPr>
                <w:rFonts w:ascii="Times New Roman" w:hAnsi="Times New Roman"/>
              </w:rPr>
            </w:pP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Физико – математиеский,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2001год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Начальных 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Начальных классов</w:t>
            </w:r>
          </w:p>
        </w:tc>
        <w:tc>
          <w:tcPr>
            <w:tcW w:w="1275" w:type="dxa"/>
          </w:tcPr>
          <w:p w:rsidR="000A4DA2" w:rsidRDefault="000A4DA2">
            <w:pPr>
              <w:pStyle w:val="af"/>
              <w:jc w:val="center"/>
              <w:rPr>
                <w:rFonts w:ascii="Times New Roman" w:hAnsi="Times New Roman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лет</w:t>
            </w:r>
          </w:p>
        </w:tc>
        <w:tc>
          <w:tcPr>
            <w:tcW w:w="1418" w:type="dxa"/>
          </w:tcPr>
          <w:p w:rsidR="000A4DA2" w:rsidRDefault="000A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Высшая</w:t>
            </w:r>
          </w:p>
        </w:tc>
        <w:tc>
          <w:tcPr>
            <w:tcW w:w="1417" w:type="dxa"/>
          </w:tcPr>
          <w:p w:rsidR="000A4DA2" w:rsidRDefault="00DB36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Министерства общего и профессионального образования РО, от 21.08.2018 г., приказ № 16-н.</w:t>
            </w:r>
          </w:p>
          <w:p w:rsidR="000A4DA2" w:rsidRDefault="00DB364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Грамота за личный вклад в достижении высоких результатов в обучении и воспитании молодежи Неклиновского района, от 22.09.2017 г. приказ № 586</w:t>
            </w:r>
          </w:p>
        </w:tc>
        <w:tc>
          <w:tcPr>
            <w:tcW w:w="1276" w:type="dxa"/>
          </w:tcPr>
          <w:p w:rsidR="000A4DA2" w:rsidRDefault="000A4DA2">
            <w:pPr>
              <w:pStyle w:val="af"/>
              <w:rPr>
                <w:rFonts w:ascii="Times New Roman" w:hAnsi="Times New Roman"/>
              </w:rPr>
            </w:pP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4«А»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066800" cy="1447800"/>
                  <wp:effectExtent l="114300" t="76200" r="95250" b="76200"/>
                  <wp:docPr id="71" name="Рисунок 21" descr="L:\z1 учителяJPEG-14\СивенкоИВ15-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Рисунок 21" descr="L:\z1 учителяJPEG-14\СивенкоИВ15-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t="94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4478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3333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Сивенко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Васильевна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1276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26.12.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1963г.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Высшее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1989 г., ТГПИ  ТВ 044725 «Педагогика и методика начального образования»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75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года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Высшая</w:t>
            </w:r>
          </w:p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4DA2" w:rsidRDefault="00DB36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Почетная грамота победитель конкурса лучших учителей РФ, 2007 год.победитель ПНПО (губернаторская премия), 2011 год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Нагрудный знак «Почетный работник образования», 2002 год.</w:t>
            </w: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>4«Б»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075690" cy="1621155"/>
                  <wp:effectExtent l="19050" t="0" r="0" b="0"/>
                  <wp:docPr id="72" name="Рисунок 2" descr="C:\Users\User\Desktop\документы Наташа\фото работа\работа\учителя\учителя гимназии\PHOTO-2022-11-11-14-58-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Рисунок 2" descr="C:\Users\User\Desktop\документы Наташа\фото работа\работа\учителя\учителя гимназии\PHOTO-2022-11-11-14-58-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892" cy="1617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Антипова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Татьяна Николаевна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27.06.2001</w:t>
            </w: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 проф. общеобразовательное  учреждение  Ростовской области Зерноградский педагогический колледж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года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 xml:space="preserve">5«А» 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1550" cy="1285875"/>
                  <wp:effectExtent l="133350" t="114300" r="152400" b="161925"/>
                  <wp:docPr id="73" name="Рисунок 10" descr="L:\z1 учителяJPEG-14\МолочинскаяМ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Рисунок 10" descr="L:\z1 учителяJPEG-14\МолочинскаяМ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12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833" cy="128757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3333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Сидоренко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Мария Владимировна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09.04.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1980г.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Высшее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ТГПИ, </w:t>
            </w:r>
            <w:r>
              <w:rPr>
                <w:rFonts w:ascii="Times New Roman" w:hAnsi="Times New Roman"/>
                <w:sz w:val="20"/>
                <w:szCs w:val="20"/>
              </w:rPr>
              <w:t>2006г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., ф-т иностранных языков 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лет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5 «Б»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2671" w:type="dxa"/>
          </w:tcPr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6370" cy="1417320"/>
                  <wp:effectExtent l="19050" t="0" r="0" b="0"/>
                  <wp:docPr id="74" name="Рисунок 7" descr="C:\Users\User\Desktop\документы Наташа\фото работа\работа\учителя\учителя гимназии\Изображение WhatsApp 2025-09-15 в 19.25.14_a31b7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Рисунок 7" descr="C:\Users\User\Desktop\документы Наташа\фото работа\работа\учителя\учителя гимназии\Изображение WhatsApp 2025-09-15 в 19.25.14_a31b7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36840" cy="14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Сёмкина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Виктория Александровна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23.03.1987</w:t>
            </w:r>
          </w:p>
        </w:tc>
        <w:tc>
          <w:tcPr>
            <w:tcW w:w="2126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Высшее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ЮФУ «Социальная педагогика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Советник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лет 8 месяцев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Высшая 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DA2">
        <w:tc>
          <w:tcPr>
            <w:tcW w:w="15559" w:type="dxa"/>
            <w:gridSpan w:val="13"/>
            <w:vAlign w:val="center"/>
          </w:tcPr>
          <w:p w:rsidR="000A4DA2" w:rsidRDefault="000A4DA2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Среднее образование</w:t>
            </w:r>
          </w:p>
          <w:p w:rsidR="000A4DA2" w:rsidRDefault="000A4DA2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6 «А»</w:t>
            </w:r>
          </w:p>
        </w:tc>
        <w:tc>
          <w:tcPr>
            <w:tcW w:w="2671" w:type="dxa"/>
          </w:tcPr>
          <w:p w:rsidR="000A4DA2" w:rsidRDefault="000A4DA2">
            <w:pPr>
              <w:pStyle w:val="af"/>
              <w:jc w:val="center"/>
              <w:rPr>
                <w:rFonts w:ascii="Times New Roman" w:hAnsi="Times New Roman"/>
                <w:lang w:eastAsia="ru-RU"/>
              </w:rPr>
            </w:pP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1152525" cy="1713230"/>
                  <wp:effectExtent l="19050" t="0" r="0" b="0"/>
                  <wp:docPr id="75" name="Рисунок 1" descr="C:\Users\User\Desktop\документы Наташа\фото работа\работа\учителя\учителя гимназии\СуминаЮА15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Рисунок 1" descr="C:\Users\User\Desktop\документы Наташа\фото работа\работа\учителя\учителя гимназии\СуминаЮА15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52" cy="1715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Сумина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Юлия Александровна</w:t>
            </w:r>
          </w:p>
        </w:tc>
        <w:tc>
          <w:tcPr>
            <w:tcW w:w="1418" w:type="dxa"/>
            <w:gridSpan w:val="2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07.07.1976</w:t>
            </w:r>
          </w:p>
        </w:tc>
        <w:tc>
          <w:tcPr>
            <w:tcW w:w="1984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ТГПИ,1999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Преподавание в начальных классах.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Переподготовка-</w:t>
            </w:r>
          </w:p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общественной организации (информатика)</w:t>
            </w:r>
          </w:p>
        </w:tc>
        <w:tc>
          <w:tcPr>
            <w:tcW w:w="1559" w:type="dxa"/>
            <w:gridSpan w:val="2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информатики</w:t>
            </w:r>
          </w:p>
        </w:tc>
        <w:tc>
          <w:tcPr>
            <w:tcW w:w="1560" w:type="dxa"/>
          </w:tcPr>
          <w:p w:rsidR="000A4DA2" w:rsidRDefault="00DB364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информатики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лет</w:t>
            </w:r>
          </w:p>
        </w:tc>
        <w:tc>
          <w:tcPr>
            <w:tcW w:w="1418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Высшая</w:t>
            </w:r>
          </w:p>
        </w:tc>
        <w:tc>
          <w:tcPr>
            <w:tcW w:w="1417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0A4DA2">
        <w:tc>
          <w:tcPr>
            <w:tcW w:w="981" w:type="dxa"/>
            <w:gridSpan w:val="2"/>
            <w:vAlign w:val="center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6 «Б»</w:t>
            </w:r>
          </w:p>
        </w:tc>
        <w:tc>
          <w:tcPr>
            <w:tcW w:w="2671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25575" cy="965200"/>
                  <wp:effectExtent l="0" t="228600" r="0" b="215552"/>
                  <wp:docPr id="76" name="Рисунок 4" descr="F:\Наташа\фото\семья\DSC_7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Рисунок 4" descr="F:\Наташа\фото\семья\DSC_76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42846" cy="977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Прядкина 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Наталья Викторовна</w:t>
            </w:r>
          </w:p>
        </w:tc>
        <w:tc>
          <w:tcPr>
            <w:tcW w:w="1418" w:type="dxa"/>
            <w:gridSpan w:val="2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</w:t>
            </w:r>
          </w:p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1984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-специальное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Преподавание в начальных классах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Курсовая переподготовка </w:t>
            </w: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559" w:type="dxa"/>
            <w:gridSpan w:val="2"/>
          </w:tcPr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560" w:type="dxa"/>
          </w:tcPr>
          <w:p w:rsidR="000A4DA2" w:rsidRDefault="000A4DA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275" w:type="dxa"/>
          </w:tcPr>
          <w:p w:rsidR="000A4DA2" w:rsidRDefault="00DB364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год</w:t>
            </w:r>
          </w:p>
        </w:tc>
        <w:tc>
          <w:tcPr>
            <w:tcW w:w="1418" w:type="dxa"/>
          </w:tcPr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26.11.2025</w:t>
            </w:r>
          </w:p>
          <w:p w:rsidR="000A4DA2" w:rsidRDefault="00DB36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№ 466</w:t>
            </w:r>
          </w:p>
          <w:p w:rsidR="000A4DA2" w:rsidRDefault="000A4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4DA2" w:rsidRDefault="000A4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4DA2" w:rsidRDefault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4303">
        <w:tc>
          <w:tcPr>
            <w:tcW w:w="981" w:type="dxa"/>
            <w:gridSpan w:val="2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6 В</w:t>
            </w:r>
          </w:p>
        </w:tc>
        <w:tc>
          <w:tcPr>
            <w:tcW w:w="2671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098274" cy="1647825"/>
                  <wp:effectExtent l="19050" t="0" r="6626" b="0"/>
                  <wp:docPr id="3" name="Рисунок 1" descr="C:\Users\User\Downloads\IMG_4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_48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2907" cy="1654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Pr="00634B76" w:rsidRDefault="00F74303">
            <w:pPr>
              <w:pStyle w:val="af"/>
              <w:jc w:val="center"/>
              <w:rPr>
                <w:rFonts w:ascii="Times New Roman" w:hAnsi="Times New Roman"/>
                <w:lang w:eastAsia="ru-RU"/>
              </w:rPr>
            </w:pPr>
            <w:r w:rsidRPr="00634B76">
              <w:rPr>
                <w:rFonts w:ascii="Times New Roman" w:hAnsi="Times New Roman"/>
                <w:lang w:eastAsia="ru-RU"/>
              </w:rPr>
              <w:t xml:space="preserve">Куртикова </w:t>
            </w:r>
          </w:p>
          <w:p w:rsidR="00F74303" w:rsidRDefault="00F74303" w:rsidP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  <w:r w:rsidRPr="00634B76">
              <w:rPr>
                <w:rFonts w:ascii="Times New Roman" w:hAnsi="Times New Roman"/>
                <w:lang w:eastAsia="ru-RU"/>
              </w:rPr>
              <w:t>Виктория Владимировна</w:t>
            </w:r>
            <w:bookmarkStart w:id="0" w:name="_GoBack"/>
            <w:bookmarkEnd w:id="0"/>
          </w:p>
        </w:tc>
        <w:tc>
          <w:tcPr>
            <w:tcW w:w="1418" w:type="dxa"/>
            <w:gridSpan w:val="2"/>
          </w:tcPr>
          <w:p w:rsidR="00F74303" w:rsidRPr="00F74303" w:rsidRDefault="00F74303" w:rsidP="00F743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4303">
              <w:rPr>
                <w:rFonts w:ascii="Times New Roman" w:hAnsi="Times New Roman" w:cs="Times New Roman"/>
              </w:rPr>
              <w:t>04.12.</w:t>
            </w:r>
          </w:p>
          <w:p w:rsidR="00F74303" w:rsidRPr="00F74303" w:rsidRDefault="00F74303" w:rsidP="00F743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74303">
              <w:rPr>
                <w:rFonts w:ascii="Times New Roman" w:hAnsi="Times New Roman" w:cs="Times New Roman"/>
              </w:rPr>
              <w:t>2006 г.р.</w:t>
            </w:r>
          </w:p>
          <w:p w:rsidR="00F74303" w:rsidRPr="00F74303" w:rsidRDefault="00F74303">
            <w:pPr>
              <w:pStyle w:val="af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F74303" w:rsidRDefault="00F74303" w:rsidP="00F74303">
            <w:pPr>
              <w:pStyle w:val="a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Зерноградский педагогический колледж «ГБПОУ РО ЗернПК»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F74303" w:rsidRDefault="00F74303" w:rsidP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F74303" w:rsidRDefault="00F74303" w:rsidP="00DB364A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74303" w:rsidRDefault="00F74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4303">
        <w:tc>
          <w:tcPr>
            <w:tcW w:w="981" w:type="dxa"/>
            <w:gridSpan w:val="2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>7 «А»</w:t>
            </w:r>
          </w:p>
        </w:tc>
        <w:tc>
          <w:tcPr>
            <w:tcW w:w="2671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123950" cy="1609725"/>
                  <wp:effectExtent l="19050" t="0" r="0" b="0"/>
                  <wp:docPr id="5" name="Рисунок 5" descr="C:\Users\User\Desktop\документы Наташа\фото работа\работа\учителя\учителя гимназии\Степовая О.Ю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Рисунок 5" descr="C:\Users\User\Desktop\документы Наташа\фото работа\работа\учителя\учителя гимназии\Степовая О.Ю.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24653" cy="1610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Степовая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Ольга Юрьевна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29.06.1970</w:t>
            </w:r>
          </w:p>
        </w:tc>
        <w:tc>
          <w:tcPr>
            <w:tcW w:w="1984" w:type="dxa"/>
          </w:tcPr>
          <w:p w:rsidR="00F74303" w:rsidRDefault="00F74303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педагогический университет</w:t>
            </w:r>
          </w:p>
          <w:p w:rsidR="00F74303" w:rsidRDefault="00F74303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Филологический факультет</w:t>
            </w:r>
          </w:p>
        </w:tc>
        <w:tc>
          <w:tcPr>
            <w:tcW w:w="1559" w:type="dxa"/>
            <w:gridSpan w:val="2"/>
          </w:tcPr>
          <w:p w:rsidR="00F74303" w:rsidRDefault="00F74303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1560" w:type="dxa"/>
          </w:tcPr>
          <w:p w:rsidR="00F74303" w:rsidRDefault="00F74303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русского языка и литературы</w:t>
            </w:r>
          </w:p>
          <w:p w:rsidR="00F74303" w:rsidRDefault="00F74303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Зам.директора по ВР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лет</w:t>
            </w:r>
          </w:p>
        </w:tc>
        <w:tc>
          <w:tcPr>
            <w:tcW w:w="1418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417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4303">
        <w:tc>
          <w:tcPr>
            <w:tcW w:w="981" w:type="dxa"/>
            <w:gridSpan w:val="2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 xml:space="preserve">7«Б»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2671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4900" cy="1571625"/>
                  <wp:effectExtent l="0" t="0" r="0" b="9525"/>
                  <wp:docPr id="6" name="Рисунок 9" descr="http://gimnazia-zern.ru/images/ped_sostav/Dremo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Рисунок 9" descr="http://gimnazia-zern.ru/images/ped_sostav/Dremo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Дрёмова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Марина Ивановна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F74303" w:rsidRDefault="00F74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02.04.</w:t>
            </w:r>
          </w:p>
          <w:p w:rsidR="00F74303" w:rsidRDefault="00F74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1982</w:t>
            </w:r>
          </w:p>
        </w:tc>
        <w:tc>
          <w:tcPr>
            <w:tcW w:w="1984" w:type="dxa"/>
          </w:tcPr>
          <w:p w:rsidR="00F74303" w:rsidRDefault="00F74303">
            <w:pPr>
              <w:pStyle w:val="af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Высшее </w:t>
            </w:r>
          </w:p>
          <w:p w:rsidR="00F74303" w:rsidRDefault="00F74303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ЮФУ,2008</w:t>
            </w:r>
          </w:p>
          <w:p w:rsidR="00F74303" w:rsidRDefault="00F74303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Ф-т филологии</w:t>
            </w:r>
          </w:p>
        </w:tc>
        <w:tc>
          <w:tcPr>
            <w:tcW w:w="1559" w:type="dxa"/>
            <w:gridSpan w:val="2"/>
          </w:tcPr>
          <w:p w:rsidR="00F74303" w:rsidRDefault="00F74303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560" w:type="dxa"/>
          </w:tcPr>
          <w:p w:rsidR="00F74303" w:rsidRDefault="00F74303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лет</w:t>
            </w:r>
          </w:p>
        </w:tc>
        <w:tc>
          <w:tcPr>
            <w:tcW w:w="1418" w:type="dxa"/>
          </w:tcPr>
          <w:p w:rsidR="00F74303" w:rsidRDefault="00F74303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Высшая</w:t>
            </w:r>
          </w:p>
          <w:p w:rsidR="00F74303" w:rsidRDefault="00F74303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4303">
        <w:tc>
          <w:tcPr>
            <w:tcW w:w="981" w:type="dxa"/>
            <w:gridSpan w:val="2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8 «А»</w:t>
            </w:r>
          </w:p>
        </w:tc>
        <w:tc>
          <w:tcPr>
            <w:tcW w:w="2671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36700" cy="1276350"/>
                  <wp:effectExtent l="19050" t="0" r="6350" b="0"/>
                  <wp:docPr id="7" name="Рисунок 1" descr="C:\Users\User\Desktop\документы Наташа\фото работа\работа\учителя\учителя гимназии\9c670151-5d0c-4b1c-835c-e111f6535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Рисунок 1" descr="C:\Users\User\Desktop\документы Наташа\фото работа\работа\учителя\учителя гимназии\9c670151-5d0c-4b1c-835c-e111f6535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6" cy="1275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Костенко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1418" w:type="dxa"/>
            <w:gridSpan w:val="2"/>
          </w:tcPr>
          <w:p w:rsidR="00F74303" w:rsidRDefault="00F743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20.11.1975</w:t>
            </w:r>
          </w:p>
        </w:tc>
        <w:tc>
          <w:tcPr>
            <w:tcW w:w="1984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 - библиотекарь</w:t>
            </w:r>
          </w:p>
        </w:tc>
        <w:tc>
          <w:tcPr>
            <w:tcW w:w="1560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 - библиотекарь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4303">
        <w:tc>
          <w:tcPr>
            <w:tcW w:w="959" w:type="dxa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>8 «Б»</w:t>
            </w:r>
          </w:p>
        </w:tc>
        <w:tc>
          <w:tcPr>
            <w:tcW w:w="2693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1405" cy="1571625"/>
                  <wp:effectExtent l="19050" t="0" r="4143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707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Щербакова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Татьяна Николаевна</w:t>
            </w:r>
          </w:p>
        </w:tc>
        <w:tc>
          <w:tcPr>
            <w:tcW w:w="1418" w:type="dxa"/>
            <w:gridSpan w:val="2"/>
          </w:tcPr>
          <w:p w:rsidR="00F74303" w:rsidRDefault="00F74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04.09.1975</w:t>
            </w:r>
          </w:p>
        </w:tc>
        <w:tc>
          <w:tcPr>
            <w:tcW w:w="1984" w:type="dxa"/>
          </w:tcPr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ТГПИ</w:t>
            </w:r>
          </w:p>
          <w:p w:rsidR="00F74303" w:rsidRDefault="00F743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начального образования</w:t>
            </w:r>
          </w:p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559" w:type="dxa"/>
            <w:gridSpan w:val="2"/>
          </w:tcPr>
          <w:p w:rsidR="00F74303" w:rsidRDefault="00F74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F74303" w:rsidRDefault="00F74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лет</w:t>
            </w:r>
          </w:p>
        </w:tc>
        <w:tc>
          <w:tcPr>
            <w:tcW w:w="1418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417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4303">
        <w:tc>
          <w:tcPr>
            <w:tcW w:w="959" w:type="dxa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8«В»</w:t>
            </w:r>
          </w:p>
        </w:tc>
        <w:tc>
          <w:tcPr>
            <w:tcW w:w="2693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1571625"/>
                  <wp:effectExtent l="19050" t="0" r="0" b="0"/>
                  <wp:docPr id="9" name="Рисунок 1" descr="C:\Users\User\Desktop\документы Наташа\фото работа\работа\учителя\учителя гимназии\БасенкоМВ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1" descr="C:\Users\User\Desktop\документы Наташа\фото работа\работа\учителя\учителя гимназии\БасенкоМВ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Басенко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Марина Ивановна</w:t>
            </w:r>
          </w:p>
        </w:tc>
        <w:tc>
          <w:tcPr>
            <w:tcW w:w="1418" w:type="dxa"/>
            <w:gridSpan w:val="2"/>
          </w:tcPr>
          <w:p w:rsidR="00F74303" w:rsidRDefault="00F74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09.02.1976</w:t>
            </w:r>
          </w:p>
        </w:tc>
        <w:tc>
          <w:tcPr>
            <w:tcW w:w="1984" w:type="dxa"/>
          </w:tcPr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Высшее </w:t>
            </w:r>
          </w:p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РГПУ</w:t>
            </w:r>
          </w:p>
        </w:tc>
        <w:tc>
          <w:tcPr>
            <w:tcW w:w="1559" w:type="dxa"/>
            <w:gridSpan w:val="2"/>
          </w:tcPr>
          <w:p w:rsidR="00F74303" w:rsidRDefault="00F74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560" w:type="dxa"/>
          </w:tcPr>
          <w:p w:rsidR="00F74303" w:rsidRDefault="00F74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лет</w:t>
            </w:r>
          </w:p>
        </w:tc>
        <w:tc>
          <w:tcPr>
            <w:tcW w:w="1418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4303">
        <w:tc>
          <w:tcPr>
            <w:tcW w:w="959" w:type="dxa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9«А»</w:t>
            </w:r>
          </w:p>
        </w:tc>
        <w:tc>
          <w:tcPr>
            <w:tcW w:w="2693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36650" cy="1704975"/>
                  <wp:effectExtent l="0" t="0" r="6350" b="9525"/>
                  <wp:docPr id="10" name="Рисунок 2" descr="F:\Наташа\учителя гимназии\ШишинаЕЮ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2" descr="F:\Наташа\учителя гимназии\ШишинаЕЮ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527" cy="1713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Шишина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Елена Юрьевна</w:t>
            </w:r>
          </w:p>
        </w:tc>
        <w:tc>
          <w:tcPr>
            <w:tcW w:w="1418" w:type="dxa"/>
            <w:gridSpan w:val="2"/>
          </w:tcPr>
          <w:p w:rsidR="00F74303" w:rsidRDefault="00F74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19.12.1980</w:t>
            </w:r>
          </w:p>
        </w:tc>
        <w:tc>
          <w:tcPr>
            <w:tcW w:w="1984" w:type="dxa"/>
          </w:tcPr>
          <w:p w:rsidR="00F74303" w:rsidRDefault="00F74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Высшее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ТГПИ  </w:t>
            </w:r>
          </w:p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английского языка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английского языка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английского языка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417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4303">
        <w:tc>
          <w:tcPr>
            <w:tcW w:w="959" w:type="dxa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lastRenderedPageBreak/>
              <w:t>9«Б»</w:t>
            </w:r>
          </w:p>
        </w:tc>
        <w:tc>
          <w:tcPr>
            <w:tcW w:w="2693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9655" cy="1581150"/>
                  <wp:effectExtent l="19050" t="0" r="0" b="0"/>
                  <wp:docPr id="11" name="Рисунок 1" descr="Грин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Рисунок 1" descr="Грине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983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Гринёва Анастасия Сергеевна</w:t>
            </w:r>
          </w:p>
        </w:tc>
        <w:tc>
          <w:tcPr>
            <w:tcW w:w="1418" w:type="dxa"/>
            <w:gridSpan w:val="2"/>
          </w:tcPr>
          <w:p w:rsidR="00F74303" w:rsidRDefault="00F74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01.01.1986</w:t>
            </w:r>
          </w:p>
        </w:tc>
        <w:tc>
          <w:tcPr>
            <w:tcW w:w="1984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Высшее,ТГПИ</w:t>
            </w:r>
          </w:p>
        </w:tc>
        <w:tc>
          <w:tcPr>
            <w:tcW w:w="1559" w:type="dxa"/>
            <w:gridSpan w:val="2"/>
          </w:tcPr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английского языка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74303" w:rsidRDefault="00F743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английского языка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417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4303">
        <w:tc>
          <w:tcPr>
            <w:tcW w:w="15559" w:type="dxa"/>
            <w:gridSpan w:val="13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Старшее звено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4303">
        <w:tc>
          <w:tcPr>
            <w:tcW w:w="959" w:type="dxa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10</w:t>
            </w:r>
          </w:p>
        </w:tc>
        <w:tc>
          <w:tcPr>
            <w:tcW w:w="2693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257300" cy="1647825"/>
                  <wp:effectExtent l="0" t="0" r="0" b="9525"/>
                  <wp:docPr id="12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Ревенко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1418" w:type="dxa"/>
            <w:gridSpan w:val="2"/>
          </w:tcPr>
          <w:p w:rsidR="00F74303" w:rsidRDefault="00F74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1971</w:t>
            </w:r>
          </w:p>
        </w:tc>
        <w:tc>
          <w:tcPr>
            <w:tcW w:w="1984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1559" w:type="dxa"/>
            <w:gridSpan w:val="2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воспитание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физической культуры </w:t>
            </w:r>
          </w:p>
        </w:tc>
        <w:tc>
          <w:tcPr>
            <w:tcW w:w="1560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лет</w:t>
            </w:r>
          </w:p>
        </w:tc>
        <w:tc>
          <w:tcPr>
            <w:tcW w:w="1418" w:type="dxa"/>
          </w:tcPr>
          <w:p w:rsidR="00F74303" w:rsidRDefault="00F74303">
            <w:pPr>
              <w:pStyle w:val="a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417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4303">
        <w:tc>
          <w:tcPr>
            <w:tcW w:w="959" w:type="dxa"/>
            <w:vAlign w:val="center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11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8"/>
                <w:szCs w:val="32"/>
              </w:rPr>
            </w:pPr>
          </w:p>
        </w:tc>
        <w:tc>
          <w:tcPr>
            <w:tcW w:w="2693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95375" cy="1554480"/>
                  <wp:effectExtent l="0" t="0" r="0" b="7620"/>
                  <wp:docPr id="13" name="Рисунок 14" descr="ПосоховаЕ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14" descr="ПосоховаЕ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554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Посохова 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1418" w:type="dxa"/>
            <w:gridSpan w:val="2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24.02.</w:t>
            </w:r>
          </w:p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1971</w:t>
            </w:r>
          </w:p>
        </w:tc>
        <w:tc>
          <w:tcPr>
            <w:tcW w:w="1984" w:type="dxa"/>
          </w:tcPr>
          <w:p w:rsidR="00F74303" w:rsidRDefault="00F74303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Высшее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РГУ,1997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Историк.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Преподавание истории и социально – политических дисциплин по специальности « История»</w:t>
            </w:r>
          </w:p>
        </w:tc>
        <w:tc>
          <w:tcPr>
            <w:tcW w:w="1418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701" w:type="dxa"/>
            <w:gridSpan w:val="2"/>
          </w:tcPr>
          <w:p w:rsidR="00F74303" w:rsidRDefault="00F7430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275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 года</w:t>
            </w:r>
          </w:p>
        </w:tc>
        <w:tc>
          <w:tcPr>
            <w:tcW w:w="1418" w:type="dxa"/>
          </w:tcPr>
          <w:p w:rsidR="00F74303" w:rsidRDefault="00F743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Высшая </w:t>
            </w:r>
          </w:p>
        </w:tc>
        <w:tc>
          <w:tcPr>
            <w:tcW w:w="1417" w:type="dxa"/>
          </w:tcPr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Почётная грамота главы Зерноградского района (2014,</w:t>
            </w:r>
          </w:p>
          <w:p w:rsidR="00F74303" w:rsidRDefault="00F7430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2016год)</w:t>
            </w:r>
          </w:p>
        </w:tc>
        <w:tc>
          <w:tcPr>
            <w:tcW w:w="1276" w:type="dxa"/>
          </w:tcPr>
          <w:p w:rsidR="00F74303" w:rsidRDefault="00F74303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Нагрудный знак «Почетный работник образования</w:t>
            </w:r>
          </w:p>
        </w:tc>
      </w:tr>
    </w:tbl>
    <w:p w:rsidR="000A4DA2" w:rsidRDefault="000A4DA2">
      <w:pPr>
        <w:tabs>
          <w:tab w:val="left" w:pos="5805"/>
        </w:tabs>
        <w:rPr>
          <w:rFonts w:ascii="Arial" w:eastAsia="Times New Roman" w:hAnsi="Arial" w:cs="Arial"/>
          <w:sz w:val="21"/>
          <w:szCs w:val="21"/>
          <w:lang w:eastAsia="ru-RU"/>
        </w:rPr>
      </w:pPr>
    </w:p>
    <w:sectPr w:rsidR="000A4DA2" w:rsidSect="000A4DA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577" w:rsidRDefault="00CC2577">
      <w:pPr>
        <w:spacing w:line="240" w:lineRule="auto"/>
      </w:pPr>
      <w:r>
        <w:separator/>
      </w:r>
    </w:p>
  </w:endnote>
  <w:endnote w:type="continuationSeparator" w:id="1">
    <w:p w:rsidR="00CC2577" w:rsidRDefault="00CC25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577" w:rsidRDefault="00CC2577">
      <w:pPr>
        <w:spacing w:after="0"/>
      </w:pPr>
      <w:r>
        <w:separator/>
      </w:r>
    </w:p>
  </w:footnote>
  <w:footnote w:type="continuationSeparator" w:id="1">
    <w:p w:rsidR="00CC2577" w:rsidRDefault="00CC257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2106"/>
    <w:multiLevelType w:val="multilevel"/>
    <w:tmpl w:val="03F62106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617A3"/>
    <w:multiLevelType w:val="multilevel"/>
    <w:tmpl w:val="084617A3"/>
    <w:lvl w:ilvl="0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B817B6F"/>
    <w:multiLevelType w:val="multilevel"/>
    <w:tmpl w:val="0B817B6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87385"/>
    <w:multiLevelType w:val="multilevel"/>
    <w:tmpl w:val="1F78738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D30873"/>
    <w:multiLevelType w:val="multilevel"/>
    <w:tmpl w:val="1FD308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eastAsiaTheme="minorHAnsi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007230"/>
    <w:multiLevelType w:val="multilevel"/>
    <w:tmpl w:val="230072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9E2AFB"/>
    <w:multiLevelType w:val="multilevel"/>
    <w:tmpl w:val="269E2AFB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2C41FB"/>
    <w:multiLevelType w:val="multilevel"/>
    <w:tmpl w:val="432C41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2A5C50"/>
    <w:multiLevelType w:val="multilevel"/>
    <w:tmpl w:val="4E2A5C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715E5E"/>
    <w:multiLevelType w:val="multilevel"/>
    <w:tmpl w:val="4F715E5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EC60C8"/>
    <w:multiLevelType w:val="multilevel"/>
    <w:tmpl w:val="4FEC60C8"/>
    <w:lvl w:ilvl="0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1">
    <w:nsid w:val="5E1D3AB2"/>
    <w:multiLevelType w:val="multilevel"/>
    <w:tmpl w:val="5E1D3AB2"/>
    <w:lvl w:ilvl="0">
      <w:start w:val="1"/>
      <w:numFmt w:val="bullet"/>
      <w:lvlText w:val=""/>
      <w:lvlJc w:val="left"/>
      <w:pPr>
        <w:ind w:left="660" w:hanging="360"/>
      </w:pPr>
      <w:rPr>
        <w:rFonts w:ascii="Wingdings" w:hAnsi="Wingdings" w:hint="default"/>
      </w:rPr>
    </w:lvl>
    <w:lvl w:ilvl="1">
      <w:numFmt w:val="bullet"/>
      <w:lvlText w:val=""/>
      <w:lvlJc w:val="left"/>
      <w:pPr>
        <w:ind w:left="1380" w:hanging="360"/>
      </w:pPr>
      <w:rPr>
        <w:rFonts w:ascii="Symbol" w:eastAsiaTheme="minorHAnsi" w:hAnsi="Symbol" w:cstheme="minorBidi" w:hint="default"/>
      </w:rPr>
    </w:lvl>
    <w:lvl w:ilvl="2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>
    <w:nsid w:val="62AA6FB0"/>
    <w:multiLevelType w:val="multilevel"/>
    <w:tmpl w:val="62AA6F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FD21E6"/>
    <w:multiLevelType w:val="multilevel"/>
    <w:tmpl w:val="76FD21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8B6208"/>
    <w:multiLevelType w:val="multilevel"/>
    <w:tmpl w:val="7B8B62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0E327D"/>
    <w:multiLevelType w:val="multilevel"/>
    <w:tmpl w:val="7E0E327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13"/>
  </w:num>
  <w:num w:numId="5">
    <w:abstractNumId w:val="6"/>
  </w:num>
  <w:num w:numId="6">
    <w:abstractNumId w:val="0"/>
  </w:num>
  <w:num w:numId="7">
    <w:abstractNumId w:val="15"/>
  </w:num>
  <w:num w:numId="8">
    <w:abstractNumId w:val="2"/>
  </w:num>
  <w:num w:numId="9">
    <w:abstractNumId w:val="5"/>
  </w:num>
  <w:num w:numId="10">
    <w:abstractNumId w:val="3"/>
  </w:num>
  <w:num w:numId="11">
    <w:abstractNumId w:val="9"/>
  </w:num>
  <w:num w:numId="12">
    <w:abstractNumId w:val="12"/>
  </w:num>
  <w:num w:numId="13">
    <w:abstractNumId w:val="14"/>
  </w:num>
  <w:num w:numId="14">
    <w:abstractNumId w:val="8"/>
  </w:num>
  <w:num w:numId="15">
    <w:abstractNumId w:val="4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41FA"/>
    <w:rsid w:val="00010FE8"/>
    <w:rsid w:val="00016A1B"/>
    <w:rsid w:val="00040DBB"/>
    <w:rsid w:val="000560EC"/>
    <w:rsid w:val="00067DB0"/>
    <w:rsid w:val="000715EB"/>
    <w:rsid w:val="00072678"/>
    <w:rsid w:val="00074AEF"/>
    <w:rsid w:val="000920F5"/>
    <w:rsid w:val="000950FB"/>
    <w:rsid w:val="000A1584"/>
    <w:rsid w:val="000A4DA2"/>
    <w:rsid w:val="000A6554"/>
    <w:rsid w:val="000A7931"/>
    <w:rsid w:val="000B5798"/>
    <w:rsid w:val="000C22DB"/>
    <w:rsid w:val="000D2AAA"/>
    <w:rsid w:val="000D5401"/>
    <w:rsid w:val="00101041"/>
    <w:rsid w:val="0012601D"/>
    <w:rsid w:val="00133697"/>
    <w:rsid w:val="00142992"/>
    <w:rsid w:val="0015445D"/>
    <w:rsid w:val="0015761A"/>
    <w:rsid w:val="00163288"/>
    <w:rsid w:val="00165F00"/>
    <w:rsid w:val="00172F22"/>
    <w:rsid w:val="001763F5"/>
    <w:rsid w:val="001842DC"/>
    <w:rsid w:val="001870D8"/>
    <w:rsid w:val="00192482"/>
    <w:rsid w:val="001A28D2"/>
    <w:rsid w:val="001A6522"/>
    <w:rsid w:val="001A7C75"/>
    <w:rsid w:val="001B2985"/>
    <w:rsid w:val="001C1A4E"/>
    <w:rsid w:val="001C4ACB"/>
    <w:rsid w:val="001D5BF9"/>
    <w:rsid w:val="001E5B37"/>
    <w:rsid w:val="001E5E52"/>
    <w:rsid w:val="00202B79"/>
    <w:rsid w:val="00215682"/>
    <w:rsid w:val="00215A87"/>
    <w:rsid w:val="002220EA"/>
    <w:rsid w:val="00240119"/>
    <w:rsid w:val="00250FED"/>
    <w:rsid w:val="00254DEE"/>
    <w:rsid w:val="00262245"/>
    <w:rsid w:val="00264CCF"/>
    <w:rsid w:val="00273B56"/>
    <w:rsid w:val="00276FF1"/>
    <w:rsid w:val="0027763A"/>
    <w:rsid w:val="00277F59"/>
    <w:rsid w:val="002801B9"/>
    <w:rsid w:val="00282350"/>
    <w:rsid w:val="00285248"/>
    <w:rsid w:val="002933E5"/>
    <w:rsid w:val="002B0013"/>
    <w:rsid w:val="002B5EF4"/>
    <w:rsid w:val="002C2533"/>
    <w:rsid w:val="002C3A20"/>
    <w:rsid w:val="002D1533"/>
    <w:rsid w:val="002D7227"/>
    <w:rsid w:val="002E5691"/>
    <w:rsid w:val="002F1F3D"/>
    <w:rsid w:val="002F41FA"/>
    <w:rsid w:val="00306CAD"/>
    <w:rsid w:val="003127B8"/>
    <w:rsid w:val="0031302F"/>
    <w:rsid w:val="00316E73"/>
    <w:rsid w:val="00317958"/>
    <w:rsid w:val="0032070D"/>
    <w:rsid w:val="00322A25"/>
    <w:rsid w:val="003253A1"/>
    <w:rsid w:val="00333384"/>
    <w:rsid w:val="00351521"/>
    <w:rsid w:val="00352BBB"/>
    <w:rsid w:val="00361317"/>
    <w:rsid w:val="00363683"/>
    <w:rsid w:val="00367867"/>
    <w:rsid w:val="0037037B"/>
    <w:rsid w:val="003741E2"/>
    <w:rsid w:val="0037616E"/>
    <w:rsid w:val="00393B0D"/>
    <w:rsid w:val="003A3B93"/>
    <w:rsid w:val="003A7538"/>
    <w:rsid w:val="003B66B8"/>
    <w:rsid w:val="003C0AF6"/>
    <w:rsid w:val="003C3B97"/>
    <w:rsid w:val="003C6E7E"/>
    <w:rsid w:val="003D6F80"/>
    <w:rsid w:val="003E0AFF"/>
    <w:rsid w:val="003E430A"/>
    <w:rsid w:val="003E4B61"/>
    <w:rsid w:val="003E56C9"/>
    <w:rsid w:val="003F7C6E"/>
    <w:rsid w:val="00401B8B"/>
    <w:rsid w:val="00404194"/>
    <w:rsid w:val="00405484"/>
    <w:rsid w:val="00416F1E"/>
    <w:rsid w:val="00422830"/>
    <w:rsid w:val="0043349B"/>
    <w:rsid w:val="00437922"/>
    <w:rsid w:val="00452CA0"/>
    <w:rsid w:val="00457B75"/>
    <w:rsid w:val="004601F4"/>
    <w:rsid w:val="00474069"/>
    <w:rsid w:val="00480F33"/>
    <w:rsid w:val="004917E4"/>
    <w:rsid w:val="00495770"/>
    <w:rsid w:val="004A197B"/>
    <w:rsid w:val="004D0D2F"/>
    <w:rsid w:val="004E57F6"/>
    <w:rsid w:val="004E6FB0"/>
    <w:rsid w:val="004E7792"/>
    <w:rsid w:val="005021D5"/>
    <w:rsid w:val="005029E2"/>
    <w:rsid w:val="005055A2"/>
    <w:rsid w:val="00526FE6"/>
    <w:rsid w:val="00545009"/>
    <w:rsid w:val="00555B3E"/>
    <w:rsid w:val="00561E94"/>
    <w:rsid w:val="005632B1"/>
    <w:rsid w:val="00575D2B"/>
    <w:rsid w:val="00591867"/>
    <w:rsid w:val="00593BF3"/>
    <w:rsid w:val="00595426"/>
    <w:rsid w:val="0059698C"/>
    <w:rsid w:val="005A093E"/>
    <w:rsid w:val="005A757E"/>
    <w:rsid w:val="005C2E32"/>
    <w:rsid w:val="005D4B33"/>
    <w:rsid w:val="005D5226"/>
    <w:rsid w:val="005D6223"/>
    <w:rsid w:val="005D633E"/>
    <w:rsid w:val="005F08AD"/>
    <w:rsid w:val="005F1130"/>
    <w:rsid w:val="005F6A8F"/>
    <w:rsid w:val="00610A9D"/>
    <w:rsid w:val="0062159C"/>
    <w:rsid w:val="00622346"/>
    <w:rsid w:val="00627A8D"/>
    <w:rsid w:val="0063097C"/>
    <w:rsid w:val="00634B76"/>
    <w:rsid w:val="00635E4B"/>
    <w:rsid w:val="00641DEF"/>
    <w:rsid w:val="0065693A"/>
    <w:rsid w:val="00662313"/>
    <w:rsid w:val="0066373C"/>
    <w:rsid w:val="00672D98"/>
    <w:rsid w:val="00674296"/>
    <w:rsid w:val="00685125"/>
    <w:rsid w:val="0069214A"/>
    <w:rsid w:val="006A6161"/>
    <w:rsid w:val="006C12DB"/>
    <w:rsid w:val="006C21F7"/>
    <w:rsid w:val="006D04E6"/>
    <w:rsid w:val="006D3493"/>
    <w:rsid w:val="006D755B"/>
    <w:rsid w:val="006F2438"/>
    <w:rsid w:val="006F24F4"/>
    <w:rsid w:val="00700F99"/>
    <w:rsid w:val="00714C23"/>
    <w:rsid w:val="00715527"/>
    <w:rsid w:val="007168C9"/>
    <w:rsid w:val="00717874"/>
    <w:rsid w:val="00723001"/>
    <w:rsid w:val="00730041"/>
    <w:rsid w:val="00743826"/>
    <w:rsid w:val="007663A4"/>
    <w:rsid w:val="00767B19"/>
    <w:rsid w:val="007741CB"/>
    <w:rsid w:val="00781069"/>
    <w:rsid w:val="00784E11"/>
    <w:rsid w:val="0079614C"/>
    <w:rsid w:val="007A0BCB"/>
    <w:rsid w:val="007A5A77"/>
    <w:rsid w:val="007A6FF4"/>
    <w:rsid w:val="007A7AFE"/>
    <w:rsid w:val="007B2F2B"/>
    <w:rsid w:val="007D1026"/>
    <w:rsid w:val="007E5DE8"/>
    <w:rsid w:val="007F5168"/>
    <w:rsid w:val="00810801"/>
    <w:rsid w:val="00817126"/>
    <w:rsid w:val="008325A6"/>
    <w:rsid w:val="00836760"/>
    <w:rsid w:val="00837BBC"/>
    <w:rsid w:val="00847548"/>
    <w:rsid w:val="00851505"/>
    <w:rsid w:val="00855A3B"/>
    <w:rsid w:val="0085790B"/>
    <w:rsid w:val="00867D5F"/>
    <w:rsid w:val="00875D7C"/>
    <w:rsid w:val="00881355"/>
    <w:rsid w:val="008820F1"/>
    <w:rsid w:val="00885BAC"/>
    <w:rsid w:val="008A61F9"/>
    <w:rsid w:val="008C0E59"/>
    <w:rsid w:val="008D4D74"/>
    <w:rsid w:val="008E46FF"/>
    <w:rsid w:val="008F0EE6"/>
    <w:rsid w:val="008F249E"/>
    <w:rsid w:val="00901482"/>
    <w:rsid w:val="0091015A"/>
    <w:rsid w:val="00921D7F"/>
    <w:rsid w:val="0092237F"/>
    <w:rsid w:val="0093316B"/>
    <w:rsid w:val="0094145F"/>
    <w:rsid w:val="00950533"/>
    <w:rsid w:val="00953029"/>
    <w:rsid w:val="00961B90"/>
    <w:rsid w:val="00967029"/>
    <w:rsid w:val="00967F13"/>
    <w:rsid w:val="009706B6"/>
    <w:rsid w:val="009721D6"/>
    <w:rsid w:val="00975212"/>
    <w:rsid w:val="00975AA3"/>
    <w:rsid w:val="00981222"/>
    <w:rsid w:val="00985567"/>
    <w:rsid w:val="00997F12"/>
    <w:rsid w:val="009A49E8"/>
    <w:rsid w:val="009B5493"/>
    <w:rsid w:val="009B7121"/>
    <w:rsid w:val="009B71A1"/>
    <w:rsid w:val="009B7F29"/>
    <w:rsid w:val="009C5043"/>
    <w:rsid w:val="009D3499"/>
    <w:rsid w:val="009E6933"/>
    <w:rsid w:val="009F2883"/>
    <w:rsid w:val="009F290B"/>
    <w:rsid w:val="00A067FC"/>
    <w:rsid w:val="00A071FE"/>
    <w:rsid w:val="00A1790B"/>
    <w:rsid w:val="00A2419F"/>
    <w:rsid w:val="00A3786F"/>
    <w:rsid w:val="00A41472"/>
    <w:rsid w:val="00A76913"/>
    <w:rsid w:val="00A82468"/>
    <w:rsid w:val="00A8356E"/>
    <w:rsid w:val="00A85C19"/>
    <w:rsid w:val="00A92390"/>
    <w:rsid w:val="00AA44D2"/>
    <w:rsid w:val="00AA6556"/>
    <w:rsid w:val="00AB2820"/>
    <w:rsid w:val="00AB395A"/>
    <w:rsid w:val="00AC2845"/>
    <w:rsid w:val="00AC40B4"/>
    <w:rsid w:val="00AC5578"/>
    <w:rsid w:val="00AC6A5B"/>
    <w:rsid w:val="00AC7889"/>
    <w:rsid w:val="00AD3070"/>
    <w:rsid w:val="00AD5696"/>
    <w:rsid w:val="00AD67A7"/>
    <w:rsid w:val="00AD742F"/>
    <w:rsid w:val="00AD7D89"/>
    <w:rsid w:val="00AE26A9"/>
    <w:rsid w:val="00AF240C"/>
    <w:rsid w:val="00AF3745"/>
    <w:rsid w:val="00B232EC"/>
    <w:rsid w:val="00B24DEE"/>
    <w:rsid w:val="00B26353"/>
    <w:rsid w:val="00B471E7"/>
    <w:rsid w:val="00B53D85"/>
    <w:rsid w:val="00B5449F"/>
    <w:rsid w:val="00B570B2"/>
    <w:rsid w:val="00B60E39"/>
    <w:rsid w:val="00B75546"/>
    <w:rsid w:val="00B80289"/>
    <w:rsid w:val="00B836AA"/>
    <w:rsid w:val="00BA49AF"/>
    <w:rsid w:val="00BB6342"/>
    <w:rsid w:val="00BD2DA8"/>
    <w:rsid w:val="00BD768D"/>
    <w:rsid w:val="00BE39A5"/>
    <w:rsid w:val="00BE5442"/>
    <w:rsid w:val="00BF5BF9"/>
    <w:rsid w:val="00C0220A"/>
    <w:rsid w:val="00C0275E"/>
    <w:rsid w:val="00C07BEF"/>
    <w:rsid w:val="00C142E9"/>
    <w:rsid w:val="00C37CB2"/>
    <w:rsid w:val="00C5698C"/>
    <w:rsid w:val="00C82639"/>
    <w:rsid w:val="00C8350C"/>
    <w:rsid w:val="00C9023A"/>
    <w:rsid w:val="00C9593D"/>
    <w:rsid w:val="00CC2577"/>
    <w:rsid w:val="00CC58FC"/>
    <w:rsid w:val="00CC79D9"/>
    <w:rsid w:val="00CD11AD"/>
    <w:rsid w:val="00CD15CE"/>
    <w:rsid w:val="00CD2DAD"/>
    <w:rsid w:val="00CD480C"/>
    <w:rsid w:val="00CE2978"/>
    <w:rsid w:val="00CE2F7E"/>
    <w:rsid w:val="00CF2A13"/>
    <w:rsid w:val="00CF3BE6"/>
    <w:rsid w:val="00D12077"/>
    <w:rsid w:val="00D13241"/>
    <w:rsid w:val="00D17180"/>
    <w:rsid w:val="00D27677"/>
    <w:rsid w:val="00D27C61"/>
    <w:rsid w:val="00D3102E"/>
    <w:rsid w:val="00D345B5"/>
    <w:rsid w:val="00D5109B"/>
    <w:rsid w:val="00D54750"/>
    <w:rsid w:val="00D67C38"/>
    <w:rsid w:val="00D77B3C"/>
    <w:rsid w:val="00D83B86"/>
    <w:rsid w:val="00D84292"/>
    <w:rsid w:val="00D867A4"/>
    <w:rsid w:val="00D93A38"/>
    <w:rsid w:val="00DB364A"/>
    <w:rsid w:val="00DB6693"/>
    <w:rsid w:val="00DB7422"/>
    <w:rsid w:val="00DD2AB4"/>
    <w:rsid w:val="00DE14F2"/>
    <w:rsid w:val="00DE16AE"/>
    <w:rsid w:val="00DF4549"/>
    <w:rsid w:val="00E15C75"/>
    <w:rsid w:val="00E17441"/>
    <w:rsid w:val="00E17E1B"/>
    <w:rsid w:val="00E274BE"/>
    <w:rsid w:val="00E32DFF"/>
    <w:rsid w:val="00E36746"/>
    <w:rsid w:val="00E47927"/>
    <w:rsid w:val="00E67AFE"/>
    <w:rsid w:val="00E72F07"/>
    <w:rsid w:val="00E91FF1"/>
    <w:rsid w:val="00EA1A20"/>
    <w:rsid w:val="00EA6A0D"/>
    <w:rsid w:val="00EC0B46"/>
    <w:rsid w:val="00ED0246"/>
    <w:rsid w:val="00ED3D08"/>
    <w:rsid w:val="00ED78A5"/>
    <w:rsid w:val="00EE66EE"/>
    <w:rsid w:val="00EF018C"/>
    <w:rsid w:val="00EF16AE"/>
    <w:rsid w:val="00EF69A7"/>
    <w:rsid w:val="00F02121"/>
    <w:rsid w:val="00F23142"/>
    <w:rsid w:val="00F31536"/>
    <w:rsid w:val="00F3155E"/>
    <w:rsid w:val="00F60AFF"/>
    <w:rsid w:val="00F66638"/>
    <w:rsid w:val="00F71B97"/>
    <w:rsid w:val="00F74303"/>
    <w:rsid w:val="00F77E9C"/>
    <w:rsid w:val="00F80FBF"/>
    <w:rsid w:val="00F81E8A"/>
    <w:rsid w:val="00F82A64"/>
    <w:rsid w:val="00F90129"/>
    <w:rsid w:val="00FA1D44"/>
    <w:rsid w:val="00FA5010"/>
    <w:rsid w:val="00FB7969"/>
    <w:rsid w:val="00FB7A25"/>
    <w:rsid w:val="00FC5C57"/>
    <w:rsid w:val="00FC668A"/>
    <w:rsid w:val="00FD3143"/>
    <w:rsid w:val="00FD62E2"/>
    <w:rsid w:val="09E32062"/>
    <w:rsid w:val="552F3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DA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A4D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4DA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sid w:val="000A4DA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A4DA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1"/>
    <w:qFormat/>
    <w:rsid w:val="000A4DA2"/>
    <w:pPr>
      <w:widowControl w:val="0"/>
      <w:autoSpaceDE w:val="0"/>
      <w:autoSpaceDN w:val="0"/>
      <w:spacing w:after="0" w:line="240" w:lineRule="auto"/>
      <w:ind w:left="1044" w:firstLine="515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qFormat/>
    <w:rsid w:val="000A4DA2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rsid w:val="000A4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0A4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0A4DA2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A4DA2"/>
    <w:pPr>
      <w:ind w:left="720"/>
      <w:contextualSpacing/>
    </w:pPr>
  </w:style>
  <w:style w:type="paragraph" w:styleId="af">
    <w:name w:val="No Spacing"/>
    <w:basedOn w:val="a"/>
    <w:link w:val="af0"/>
    <w:uiPriority w:val="1"/>
    <w:qFormat/>
    <w:rsid w:val="000A4D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link w:val="af"/>
    <w:qFormat/>
    <w:locked/>
    <w:rsid w:val="000A4DA2"/>
    <w:rPr>
      <w:rFonts w:ascii="Calibri" w:eastAsia="Calibri" w:hAnsi="Calibri" w:cs="Times New Roman"/>
    </w:rPr>
  </w:style>
  <w:style w:type="character" w:customStyle="1" w:styleId="11">
    <w:name w:val="Основной текст1"/>
    <w:qFormat/>
    <w:rsid w:val="000A4DA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customStyle="1" w:styleId="44">
    <w:name w:val="Сетка таблицы44"/>
    <w:basedOn w:val="a1"/>
    <w:uiPriority w:val="59"/>
    <w:qFormat/>
    <w:rsid w:val="000A4DA2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Знак"/>
    <w:basedOn w:val="a0"/>
    <w:link w:val="a8"/>
    <w:uiPriority w:val="1"/>
    <w:qFormat/>
    <w:rsid w:val="000A4DA2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0A4D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A4DA2"/>
    <w:rPr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0A4DA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C9178-FD42-46E8-A597-BB2AC392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1</Pages>
  <Words>5193</Words>
  <Characters>29606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184</cp:revision>
  <cp:lastPrinted>2022-11-10T11:41:00Z</cp:lastPrinted>
  <dcterms:created xsi:type="dcterms:W3CDTF">2022-07-11T12:30:00Z</dcterms:created>
  <dcterms:modified xsi:type="dcterms:W3CDTF">2026-09-02T17:16:00Z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264576953C5647BD9EC42BAB0DABBA98_12</vt:lpwstr>
  </property>
  <property fmtid="{D5CDD505-2E9C-101B-9397-08002B2CF9AE}" pid="4" name="KSOTemplateDocerSaveRecord">
    <vt:lpwstr>eyJoZGlkIjoiMjc5ZjBiMmUyYTg5OThhOTE1Y2VhYzAzYTE3OWQyNWQifQ==</vt:lpwstr>
  </property>
</Properties>
</file>